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72E" w:rsidRPr="002761AA" w:rsidRDefault="00CE5013" w:rsidP="007C272B">
      <w:pPr>
        <w:jc w:val="center"/>
        <w:rPr>
          <w:rFonts w:asciiTheme="minorHAnsi" w:hAnsiTheme="minorHAnsi"/>
        </w:rPr>
      </w:pPr>
      <w:r>
        <w:rPr>
          <w:rFonts w:asciiTheme="minorHAnsi" w:hAnsiTheme="minorHAnsi"/>
          <w:b/>
          <w:sz w:val="36"/>
          <w:szCs w:val="36"/>
        </w:rPr>
        <w:t xml:space="preserve">LIGHT AND </w:t>
      </w:r>
      <w:r w:rsidR="00440547">
        <w:rPr>
          <w:rFonts w:asciiTheme="minorHAnsi" w:hAnsiTheme="minorHAnsi"/>
          <w:b/>
          <w:sz w:val="36"/>
          <w:szCs w:val="36"/>
        </w:rPr>
        <w:t>HR DIAGRAM</w:t>
      </w:r>
    </w:p>
    <w:p w:rsidR="0049672E" w:rsidRDefault="007A2205" w:rsidP="007A2205">
      <w:pPr>
        <w:jc w:val="center"/>
        <w:rPr>
          <w:rFonts w:asciiTheme="minorHAnsi" w:hAnsiTheme="minorHAnsi"/>
        </w:rPr>
      </w:pPr>
      <w:r>
        <w:rPr>
          <w:rFonts w:asciiTheme="minorHAnsi" w:hAnsiTheme="minorHAnsi"/>
        </w:rPr>
        <w:t>LAB REPORT –</w:t>
      </w:r>
      <w:r w:rsidR="00B81CC5">
        <w:rPr>
          <w:rFonts w:asciiTheme="minorHAnsi" w:hAnsiTheme="minorHAnsi"/>
        </w:rPr>
        <w:t xml:space="preserve"> </w:t>
      </w:r>
      <w:r w:rsidR="006033A3">
        <w:rPr>
          <w:rFonts w:asciiTheme="minorHAnsi" w:hAnsiTheme="minorHAnsi"/>
        </w:rPr>
        <w:t>77</w:t>
      </w:r>
      <w:r>
        <w:rPr>
          <w:rFonts w:asciiTheme="minorHAnsi" w:hAnsiTheme="minorHAnsi"/>
        </w:rPr>
        <w:t xml:space="preserve"> pts.</w:t>
      </w:r>
    </w:p>
    <w:p w:rsidR="007A2205" w:rsidRPr="007A2205" w:rsidRDefault="007A2205" w:rsidP="0049672E">
      <w:pPr>
        <w:rPr>
          <w:rFonts w:asciiTheme="minorHAnsi" w:hAnsiTheme="minorHAnsi"/>
          <w:sz w:val="16"/>
          <w:szCs w:val="16"/>
        </w:rPr>
      </w:pPr>
    </w:p>
    <w:p w:rsidR="00C3317C"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Name:</w:t>
      </w:r>
      <w:r w:rsidRPr="00860E9D">
        <w:rPr>
          <w:rFonts w:asciiTheme="minorHAnsi" w:hAnsiTheme="minorHAnsi"/>
          <w:sz w:val="20"/>
          <w:szCs w:val="20"/>
        </w:rPr>
        <w:tab/>
      </w:r>
      <w:r w:rsidRPr="00860E9D">
        <w:rPr>
          <w:rFonts w:asciiTheme="minorHAnsi" w:hAnsiTheme="minorHAnsi"/>
          <w:sz w:val="20"/>
          <w:szCs w:val="20"/>
        </w:rPr>
        <w:tab/>
      </w:r>
      <w:r w:rsidR="006F4F18" w:rsidRPr="001C3B4C">
        <w:rPr>
          <w:rFonts w:asciiTheme="minorHAnsi" w:hAnsiTheme="minorHAnsi"/>
          <w:sz w:val="20"/>
          <w:szCs w:val="20"/>
          <w:u w:val="single"/>
        </w:rPr>
        <w:t>____________________________</w:t>
      </w:r>
      <w:r w:rsidR="006F4F18" w:rsidRPr="00860E9D">
        <w:rPr>
          <w:rFonts w:asciiTheme="minorHAnsi" w:hAnsiTheme="minorHAnsi"/>
          <w:sz w:val="20"/>
          <w:szCs w:val="20"/>
        </w:rPr>
        <w:tab/>
      </w:r>
    </w:p>
    <w:p w:rsidR="006F4F18" w:rsidRPr="00860E9D" w:rsidRDefault="006F4F18"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Group #</w:t>
      </w:r>
      <w:r w:rsidR="00C3317C" w:rsidRPr="00860E9D">
        <w:rPr>
          <w:rFonts w:asciiTheme="minorHAnsi" w:hAnsiTheme="minorHAnsi"/>
          <w:sz w:val="20"/>
          <w:szCs w:val="20"/>
        </w:rPr>
        <w:t>:</w:t>
      </w:r>
      <w:r w:rsidRPr="00860E9D">
        <w:rPr>
          <w:rFonts w:asciiTheme="minorHAnsi" w:hAnsiTheme="minorHAnsi"/>
          <w:sz w:val="20"/>
          <w:szCs w:val="20"/>
        </w:rPr>
        <w:t xml:space="preserve">   </w:t>
      </w:r>
      <w:r w:rsidR="00C3317C" w:rsidRPr="00860E9D">
        <w:rPr>
          <w:rFonts w:asciiTheme="minorHAnsi" w:hAnsiTheme="minorHAnsi"/>
          <w:sz w:val="20"/>
          <w:szCs w:val="20"/>
        </w:rPr>
        <w:tab/>
      </w:r>
      <w:r w:rsidRPr="001C3B4C">
        <w:rPr>
          <w:rFonts w:asciiTheme="minorHAnsi" w:hAnsiTheme="minorHAnsi"/>
          <w:sz w:val="20"/>
          <w:szCs w:val="20"/>
          <w:u w:val="single"/>
        </w:rPr>
        <w:t>________</w:t>
      </w:r>
    </w:p>
    <w:p w:rsidR="006F4F18"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Period:</w:t>
      </w:r>
      <w:r w:rsidRPr="00860E9D">
        <w:rPr>
          <w:rFonts w:asciiTheme="minorHAnsi" w:hAnsiTheme="minorHAnsi"/>
          <w:sz w:val="20"/>
          <w:szCs w:val="20"/>
        </w:rPr>
        <w:tab/>
      </w:r>
      <w:r w:rsidRPr="00860E9D">
        <w:rPr>
          <w:rFonts w:asciiTheme="minorHAnsi" w:hAnsiTheme="minorHAnsi"/>
          <w:sz w:val="20"/>
          <w:szCs w:val="20"/>
        </w:rPr>
        <w:tab/>
      </w:r>
      <w:r w:rsidR="006F4F18" w:rsidRPr="001C3B4C">
        <w:rPr>
          <w:rFonts w:asciiTheme="minorHAnsi" w:hAnsiTheme="minorHAnsi"/>
          <w:sz w:val="20"/>
          <w:szCs w:val="20"/>
          <w:u w:val="single"/>
        </w:rPr>
        <w:t>________</w:t>
      </w:r>
    </w:p>
    <w:p w:rsidR="0073757D" w:rsidRPr="00860E9D" w:rsidRDefault="0073757D" w:rsidP="0049672E">
      <w:pPr>
        <w:rPr>
          <w:rFonts w:asciiTheme="minorHAnsi" w:hAnsiTheme="minorHAnsi"/>
          <w:b/>
          <w:sz w:val="20"/>
          <w:szCs w:val="20"/>
        </w:rPr>
      </w:pPr>
    </w:p>
    <w:p w:rsidR="00860E9D" w:rsidRPr="002152D5" w:rsidRDefault="001C3B4C" w:rsidP="00860E9D">
      <w:pPr>
        <w:autoSpaceDE w:val="0"/>
        <w:autoSpaceDN w:val="0"/>
        <w:adjustRightInd w:val="0"/>
        <w:rPr>
          <w:rFonts w:asciiTheme="minorHAnsi" w:hAnsiTheme="minorHAnsi"/>
          <w:b/>
          <w:bCs/>
          <w:sz w:val="20"/>
          <w:szCs w:val="20"/>
        </w:rPr>
      </w:pPr>
      <w:r>
        <w:rPr>
          <w:rFonts w:asciiTheme="minorHAnsi" w:hAnsiTheme="minorHAnsi"/>
          <w:b/>
          <w:bCs/>
          <w:sz w:val="20"/>
          <w:szCs w:val="20"/>
          <w:u w:val="single"/>
        </w:rPr>
        <w:t>QUESTION</w:t>
      </w:r>
      <w:r w:rsidR="00860E9D" w:rsidRPr="002152D5">
        <w:rPr>
          <w:rFonts w:asciiTheme="minorHAnsi" w:hAnsiTheme="minorHAnsi"/>
          <w:b/>
          <w:bCs/>
          <w:sz w:val="20"/>
          <w:szCs w:val="20"/>
        </w:rPr>
        <w:t>:</w:t>
      </w:r>
    </w:p>
    <w:p w:rsidR="00860E9D" w:rsidRDefault="008174FF" w:rsidP="00860E9D">
      <w:pPr>
        <w:autoSpaceDE w:val="0"/>
        <w:autoSpaceDN w:val="0"/>
        <w:adjustRightInd w:val="0"/>
        <w:rPr>
          <w:rFonts w:asciiTheme="minorHAnsi" w:hAnsiTheme="minorHAnsi"/>
          <w:bCs/>
          <w:sz w:val="20"/>
          <w:szCs w:val="20"/>
        </w:rPr>
      </w:pPr>
      <w:r>
        <w:rPr>
          <w:rFonts w:asciiTheme="minorHAnsi" w:hAnsiTheme="minorHAnsi"/>
          <w:bCs/>
          <w:sz w:val="20"/>
          <w:szCs w:val="20"/>
        </w:rPr>
        <w:t>How can you create an example of the colors of visible light on the electromagnetic spectrum?</w:t>
      </w:r>
    </w:p>
    <w:p w:rsidR="001C3B4C" w:rsidRDefault="001C3B4C" w:rsidP="00860E9D">
      <w:pPr>
        <w:autoSpaceDE w:val="0"/>
        <w:autoSpaceDN w:val="0"/>
        <w:adjustRightInd w:val="0"/>
        <w:rPr>
          <w:rFonts w:asciiTheme="minorHAnsi" w:hAnsiTheme="minorHAnsi"/>
          <w:bCs/>
          <w:sz w:val="20"/>
          <w:szCs w:val="20"/>
        </w:rPr>
      </w:pPr>
    </w:p>
    <w:p w:rsidR="001C3B4C" w:rsidRPr="005854A4" w:rsidRDefault="001C3B4C" w:rsidP="00860E9D">
      <w:pPr>
        <w:autoSpaceDE w:val="0"/>
        <w:autoSpaceDN w:val="0"/>
        <w:adjustRightInd w:val="0"/>
        <w:rPr>
          <w:rFonts w:asciiTheme="minorHAnsi" w:hAnsiTheme="minorHAnsi"/>
          <w:bCs/>
          <w:sz w:val="20"/>
          <w:szCs w:val="20"/>
        </w:rPr>
      </w:pPr>
      <w:r>
        <w:rPr>
          <w:rFonts w:asciiTheme="minorHAnsi" w:hAnsiTheme="minorHAnsi"/>
          <w:b/>
          <w:bCs/>
          <w:sz w:val="20"/>
          <w:szCs w:val="20"/>
          <w:u w:val="single"/>
        </w:rPr>
        <w:t>HYPOTHESI</w:t>
      </w:r>
      <w:r w:rsidR="005854A4">
        <w:rPr>
          <w:rFonts w:asciiTheme="minorHAnsi" w:hAnsiTheme="minorHAnsi"/>
          <w:b/>
          <w:bCs/>
          <w:sz w:val="20"/>
          <w:szCs w:val="20"/>
          <w:u w:val="single"/>
        </w:rPr>
        <w:t>S</w:t>
      </w:r>
      <w:r w:rsidR="005854A4">
        <w:rPr>
          <w:rFonts w:asciiTheme="minorHAnsi" w:hAnsiTheme="minorHAnsi"/>
          <w:b/>
          <w:bCs/>
          <w:sz w:val="20"/>
          <w:szCs w:val="20"/>
        </w:rPr>
        <w:t xml:space="preserve"> </w:t>
      </w:r>
      <w:r w:rsidR="0004459E">
        <w:rPr>
          <w:rFonts w:asciiTheme="minorHAnsi" w:hAnsiTheme="minorHAnsi"/>
          <w:b/>
          <w:bCs/>
          <w:sz w:val="20"/>
          <w:szCs w:val="20"/>
        </w:rPr>
        <w:t xml:space="preserve"> </w:t>
      </w:r>
      <w:r w:rsidR="005854A4">
        <w:rPr>
          <w:rFonts w:asciiTheme="minorHAnsi" w:hAnsiTheme="minorHAnsi"/>
          <w:b/>
          <w:bCs/>
          <w:sz w:val="20"/>
          <w:szCs w:val="20"/>
        </w:rPr>
        <w:t>(1 pt.)</w:t>
      </w:r>
    </w:p>
    <w:p w:rsidR="00860E9D" w:rsidRDefault="001C3B4C" w:rsidP="0073757D">
      <w:pPr>
        <w:autoSpaceDE w:val="0"/>
        <w:autoSpaceDN w:val="0"/>
        <w:adjustRightInd w:val="0"/>
        <w:rPr>
          <w:rFonts w:asciiTheme="minorHAnsi" w:hAnsiTheme="minorHAnsi"/>
          <w:b/>
          <w:bCs/>
          <w:sz w:val="20"/>
          <w:szCs w:val="20"/>
          <w:u w:val="single"/>
        </w:rPr>
      </w:pPr>
      <w:r w:rsidRPr="00A536A4">
        <w:rPr>
          <w:rFonts w:asciiTheme="minorHAnsi" w:hAnsiTheme="minorHAnsi"/>
          <w:sz w:val="20"/>
          <w:szCs w:val="20"/>
          <w:u w:val="single"/>
        </w:rPr>
        <w:t>_______________________________________________________________________________</w:t>
      </w:r>
    </w:p>
    <w:p w:rsidR="001C3B4C" w:rsidRDefault="001C3B4C" w:rsidP="0073757D">
      <w:pPr>
        <w:autoSpaceDE w:val="0"/>
        <w:autoSpaceDN w:val="0"/>
        <w:adjustRightInd w:val="0"/>
        <w:rPr>
          <w:rFonts w:asciiTheme="minorHAnsi" w:hAnsiTheme="minorHAnsi"/>
          <w:b/>
          <w:bCs/>
          <w:sz w:val="20"/>
          <w:szCs w:val="20"/>
          <w:u w:val="single"/>
        </w:rPr>
      </w:pPr>
    </w:p>
    <w:p w:rsidR="0073757D" w:rsidRPr="00860E9D" w:rsidRDefault="00860E9D" w:rsidP="0073757D">
      <w:pPr>
        <w:autoSpaceDE w:val="0"/>
        <w:autoSpaceDN w:val="0"/>
        <w:adjustRightInd w:val="0"/>
        <w:rPr>
          <w:rFonts w:asciiTheme="minorHAnsi" w:hAnsiTheme="minorHAnsi"/>
          <w:b/>
          <w:bCs/>
          <w:sz w:val="20"/>
          <w:szCs w:val="20"/>
        </w:rPr>
      </w:pPr>
      <w:r>
        <w:rPr>
          <w:rFonts w:asciiTheme="minorHAnsi" w:hAnsiTheme="minorHAnsi"/>
          <w:b/>
          <w:bCs/>
          <w:sz w:val="20"/>
          <w:szCs w:val="20"/>
          <w:u w:val="single"/>
        </w:rPr>
        <w:t>MATERIALS</w:t>
      </w:r>
      <w:r w:rsidR="0073757D" w:rsidRPr="00860E9D">
        <w:rPr>
          <w:rFonts w:asciiTheme="minorHAnsi" w:hAnsiTheme="minorHAnsi"/>
          <w:b/>
          <w:bCs/>
          <w:sz w:val="20"/>
          <w:szCs w:val="20"/>
        </w:rPr>
        <w:t>:</w:t>
      </w:r>
    </w:p>
    <w:p w:rsidR="0073757D" w:rsidRPr="00860E9D" w:rsidRDefault="00EE5FCB"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Graph paper</w:t>
      </w:r>
    </w:p>
    <w:p w:rsidR="0073757D" w:rsidRPr="00860E9D" w:rsidRDefault="00EE5FCB"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Colored pencils</w:t>
      </w:r>
    </w:p>
    <w:p w:rsidR="000276EE" w:rsidRPr="00860E9D" w:rsidRDefault="00EF0A01"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Metric r</w:t>
      </w:r>
      <w:r w:rsidR="00EE5FCB">
        <w:rPr>
          <w:rFonts w:asciiTheme="minorHAnsi" w:hAnsiTheme="minorHAnsi"/>
          <w:sz w:val="20"/>
          <w:szCs w:val="20"/>
        </w:rPr>
        <w:t>uler</w:t>
      </w:r>
    </w:p>
    <w:p w:rsidR="00993861" w:rsidRPr="00860E9D" w:rsidRDefault="00993861" w:rsidP="0073757D">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 xml:space="preserve">1 lab </w:t>
      </w:r>
      <w:r w:rsidR="00077436" w:rsidRPr="00860E9D">
        <w:rPr>
          <w:rFonts w:asciiTheme="minorHAnsi" w:hAnsiTheme="minorHAnsi"/>
          <w:sz w:val="20"/>
          <w:szCs w:val="20"/>
        </w:rPr>
        <w:t>report</w:t>
      </w:r>
      <w:r w:rsidRPr="00860E9D">
        <w:rPr>
          <w:rFonts w:asciiTheme="minorHAnsi" w:hAnsiTheme="minorHAnsi"/>
          <w:sz w:val="20"/>
          <w:szCs w:val="20"/>
        </w:rPr>
        <w:t xml:space="preserve"> sheet </w:t>
      </w:r>
      <w:r w:rsidRPr="00860E9D">
        <w:rPr>
          <w:rFonts w:asciiTheme="minorHAnsi" w:hAnsiTheme="minorHAnsi"/>
          <w:sz w:val="20"/>
          <w:szCs w:val="20"/>
          <w:u w:val="single"/>
        </w:rPr>
        <w:t>per student</w:t>
      </w:r>
    </w:p>
    <w:p w:rsidR="0073757D" w:rsidRDefault="0073757D" w:rsidP="0049672E">
      <w:pPr>
        <w:rPr>
          <w:rFonts w:asciiTheme="minorHAnsi" w:hAnsiTheme="minorHAnsi"/>
          <w:b/>
          <w:sz w:val="20"/>
          <w:szCs w:val="20"/>
        </w:rPr>
      </w:pPr>
    </w:p>
    <w:p w:rsidR="00A97092" w:rsidRDefault="00A97092" w:rsidP="00A97092">
      <w:pPr>
        <w:rPr>
          <w:rFonts w:asciiTheme="minorHAnsi" w:hAnsiTheme="minorHAnsi"/>
          <w:b/>
          <w:sz w:val="20"/>
          <w:szCs w:val="20"/>
        </w:rPr>
      </w:pPr>
      <w:r>
        <w:rPr>
          <w:rFonts w:asciiTheme="minorHAnsi" w:hAnsiTheme="minorHAnsi"/>
          <w:b/>
          <w:sz w:val="20"/>
          <w:szCs w:val="20"/>
          <w:u w:val="single"/>
        </w:rPr>
        <w:t>INTRODUCTION</w:t>
      </w:r>
      <w:r>
        <w:rPr>
          <w:rFonts w:asciiTheme="minorHAnsi" w:hAnsiTheme="minorHAnsi"/>
          <w:b/>
          <w:sz w:val="20"/>
          <w:szCs w:val="20"/>
        </w:rPr>
        <w:t>:</w:t>
      </w:r>
    </w:p>
    <w:p w:rsidR="00A97092" w:rsidRPr="004F25EE" w:rsidRDefault="006077EF" w:rsidP="00A97092">
      <w:pPr>
        <w:autoSpaceDE w:val="0"/>
        <w:autoSpaceDN w:val="0"/>
        <w:adjustRightInd w:val="0"/>
        <w:ind w:firstLine="720"/>
        <w:rPr>
          <w:rFonts w:asciiTheme="minorHAnsi" w:hAnsiTheme="minorHAnsi"/>
          <w:sz w:val="20"/>
          <w:szCs w:val="20"/>
        </w:rPr>
      </w:pPr>
      <w:r>
        <w:rPr>
          <w:rFonts w:asciiTheme="minorHAnsi" w:hAnsiTheme="minorHAnsi"/>
          <w:sz w:val="20"/>
          <w:szCs w:val="20"/>
        </w:rPr>
        <w:t xml:space="preserve">The reason we see everything around us, including celestial bodies in space, is due to the fact the objects we see are either producing or reflecting visible light, which is a part of the </w:t>
      </w:r>
      <w:r w:rsidRPr="00A85A8C">
        <w:rPr>
          <w:rFonts w:asciiTheme="minorHAnsi" w:hAnsiTheme="minorHAnsi"/>
          <w:b/>
          <w:sz w:val="20"/>
          <w:szCs w:val="20"/>
        </w:rPr>
        <w:t>electromagnetic spectrum</w:t>
      </w:r>
      <w:r>
        <w:rPr>
          <w:rFonts w:asciiTheme="minorHAnsi" w:hAnsiTheme="minorHAnsi"/>
          <w:sz w:val="20"/>
          <w:szCs w:val="20"/>
        </w:rPr>
        <w:t xml:space="preserve">.  All of the wavelengths of electromagnetic radiation are a part of this spectrum.  The two main type of optical telescopes, which gather and collect visible light, are </w:t>
      </w:r>
      <w:r w:rsidRPr="00A85A8C">
        <w:rPr>
          <w:rFonts w:asciiTheme="minorHAnsi" w:hAnsiTheme="minorHAnsi"/>
          <w:b/>
          <w:sz w:val="20"/>
          <w:szCs w:val="20"/>
        </w:rPr>
        <w:t>refracting</w:t>
      </w:r>
      <w:r>
        <w:rPr>
          <w:rFonts w:asciiTheme="minorHAnsi" w:hAnsiTheme="minorHAnsi"/>
          <w:sz w:val="20"/>
          <w:szCs w:val="20"/>
        </w:rPr>
        <w:t xml:space="preserve"> (convex lenses) and </w:t>
      </w:r>
      <w:r w:rsidRPr="00A85A8C">
        <w:rPr>
          <w:rFonts w:asciiTheme="minorHAnsi" w:hAnsiTheme="minorHAnsi"/>
          <w:b/>
          <w:sz w:val="20"/>
          <w:szCs w:val="20"/>
        </w:rPr>
        <w:t>reflecting</w:t>
      </w:r>
      <w:r>
        <w:rPr>
          <w:rFonts w:asciiTheme="minorHAnsi" w:hAnsiTheme="minorHAnsi"/>
          <w:sz w:val="20"/>
          <w:szCs w:val="20"/>
        </w:rPr>
        <w:t xml:space="preserve"> (mirrors).  These are used for studying nearby and distant objects in space.</w:t>
      </w:r>
      <w:r w:rsidR="00162AB5">
        <w:rPr>
          <w:rFonts w:asciiTheme="minorHAnsi" w:hAnsiTheme="minorHAnsi"/>
          <w:sz w:val="20"/>
          <w:szCs w:val="20"/>
        </w:rPr>
        <w:t xml:space="preserve">  </w:t>
      </w:r>
      <w:r w:rsidR="00162AB5" w:rsidRPr="00A85A8C">
        <w:rPr>
          <w:rFonts w:asciiTheme="minorHAnsi" w:hAnsiTheme="minorHAnsi"/>
          <w:b/>
          <w:sz w:val="20"/>
          <w:szCs w:val="20"/>
        </w:rPr>
        <w:t>Nuclear fusion</w:t>
      </w:r>
      <w:r w:rsidR="00162AB5">
        <w:rPr>
          <w:rFonts w:asciiTheme="minorHAnsi" w:hAnsiTheme="minorHAnsi"/>
          <w:sz w:val="20"/>
          <w:szCs w:val="20"/>
        </w:rPr>
        <w:t xml:space="preserve"> is a process occurring in the Sun where the nuclei of small atoms combine to form more-massive nuclei.  </w:t>
      </w:r>
      <w:r w:rsidR="004F25EE">
        <w:rPr>
          <w:rFonts w:asciiTheme="minorHAnsi" w:hAnsiTheme="minorHAnsi"/>
          <w:sz w:val="20"/>
          <w:szCs w:val="20"/>
        </w:rPr>
        <w:t xml:space="preserve">An </w:t>
      </w:r>
      <w:r w:rsidR="004F25EE" w:rsidRPr="00A85A8C">
        <w:rPr>
          <w:rFonts w:asciiTheme="minorHAnsi" w:hAnsiTheme="minorHAnsi"/>
          <w:b/>
          <w:sz w:val="20"/>
          <w:szCs w:val="20"/>
        </w:rPr>
        <w:t>HR-Diagram</w:t>
      </w:r>
      <w:r w:rsidR="004F25EE">
        <w:rPr>
          <w:rFonts w:asciiTheme="minorHAnsi" w:hAnsiTheme="minorHAnsi"/>
          <w:sz w:val="20"/>
          <w:szCs w:val="20"/>
        </w:rPr>
        <w:t xml:space="preserve"> shows the luminosity (brightness) and the surface temperature for known stars.</w:t>
      </w:r>
    </w:p>
    <w:p w:rsidR="00A97092" w:rsidRPr="00860E9D" w:rsidRDefault="00A97092" w:rsidP="0049672E">
      <w:pPr>
        <w:rPr>
          <w:rFonts w:asciiTheme="minorHAnsi" w:hAnsiTheme="minorHAnsi"/>
          <w:b/>
          <w:sz w:val="20"/>
          <w:szCs w:val="20"/>
        </w:rPr>
      </w:pPr>
    </w:p>
    <w:p w:rsidR="0049672E" w:rsidRPr="00860E9D" w:rsidRDefault="00860E9D" w:rsidP="0049672E">
      <w:pPr>
        <w:rPr>
          <w:rFonts w:asciiTheme="minorHAnsi" w:hAnsiTheme="minorHAnsi"/>
          <w:b/>
          <w:sz w:val="20"/>
          <w:szCs w:val="20"/>
        </w:rPr>
      </w:pPr>
      <w:r>
        <w:rPr>
          <w:rFonts w:asciiTheme="minorHAnsi" w:hAnsiTheme="minorHAnsi"/>
          <w:b/>
          <w:sz w:val="20"/>
          <w:szCs w:val="20"/>
          <w:u w:val="single"/>
        </w:rPr>
        <w:t>PROCEDURE</w:t>
      </w:r>
      <w:r w:rsidR="0049672E" w:rsidRPr="00860E9D">
        <w:rPr>
          <w:rFonts w:asciiTheme="minorHAnsi" w:hAnsiTheme="minorHAnsi"/>
          <w:b/>
          <w:sz w:val="20"/>
          <w:szCs w:val="20"/>
        </w:rPr>
        <w:t>:</w:t>
      </w:r>
    </w:p>
    <w:p w:rsidR="005C6905" w:rsidRDefault="008B3853" w:rsidP="006C0299">
      <w:pPr>
        <w:numPr>
          <w:ilvl w:val="0"/>
          <w:numId w:val="1"/>
        </w:numPr>
        <w:rPr>
          <w:rFonts w:asciiTheme="minorHAnsi" w:hAnsiTheme="minorHAnsi"/>
          <w:sz w:val="20"/>
          <w:szCs w:val="20"/>
        </w:rPr>
      </w:pPr>
      <w:r>
        <w:rPr>
          <w:rFonts w:asciiTheme="minorHAnsi" w:hAnsiTheme="minorHAnsi"/>
          <w:sz w:val="20"/>
          <w:szCs w:val="20"/>
        </w:rPr>
        <w:t>Draw the electromagnetic spectrum in color</w:t>
      </w:r>
      <w:r w:rsidR="00342368">
        <w:rPr>
          <w:rFonts w:asciiTheme="minorHAnsi" w:hAnsiTheme="minorHAnsi"/>
          <w:sz w:val="20"/>
          <w:szCs w:val="20"/>
        </w:rPr>
        <w:t>,</w:t>
      </w:r>
      <w:r>
        <w:rPr>
          <w:rFonts w:asciiTheme="minorHAnsi" w:hAnsiTheme="minorHAnsi"/>
          <w:sz w:val="20"/>
          <w:szCs w:val="20"/>
        </w:rPr>
        <w:t xml:space="preserve"> where necessary</w:t>
      </w:r>
      <w:r w:rsidR="00342368">
        <w:rPr>
          <w:rFonts w:asciiTheme="minorHAnsi" w:hAnsiTheme="minorHAnsi"/>
          <w:sz w:val="20"/>
          <w:szCs w:val="20"/>
        </w:rPr>
        <w:t>,</w:t>
      </w:r>
      <w:r>
        <w:rPr>
          <w:rFonts w:asciiTheme="minorHAnsi" w:hAnsiTheme="minorHAnsi"/>
          <w:sz w:val="20"/>
          <w:szCs w:val="20"/>
        </w:rPr>
        <w:t xml:space="preserve"> in the </w:t>
      </w:r>
      <w:r w:rsidR="00B701D1">
        <w:rPr>
          <w:rFonts w:asciiTheme="minorHAnsi" w:hAnsiTheme="minorHAnsi"/>
          <w:sz w:val="20"/>
          <w:szCs w:val="20"/>
        </w:rPr>
        <w:t>box</w:t>
      </w:r>
      <w:r>
        <w:rPr>
          <w:rFonts w:asciiTheme="minorHAnsi" w:hAnsiTheme="minorHAnsi"/>
          <w:sz w:val="20"/>
          <w:szCs w:val="20"/>
        </w:rPr>
        <w:t xml:space="preserve"> provided below making sure to</w:t>
      </w:r>
      <w:r w:rsidR="00AA2E6A">
        <w:rPr>
          <w:rFonts w:asciiTheme="minorHAnsi" w:hAnsiTheme="minorHAnsi"/>
          <w:sz w:val="20"/>
          <w:szCs w:val="20"/>
        </w:rPr>
        <w:t xml:space="preserve"> include the following features:</w:t>
      </w:r>
      <w:r w:rsidR="005967BF">
        <w:rPr>
          <w:rFonts w:asciiTheme="minorHAnsi" w:hAnsiTheme="minorHAnsi"/>
          <w:sz w:val="20"/>
          <w:szCs w:val="20"/>
        </w:rPr>
        <w:t xml:space="preserve">  </w:t>
      </w:r>
      <w:r w:rsidR="006C334E">
        <w:rPr>
          <w:rFonts w:asciiTheme="minorHAnsi" w:hAnsiTheme="minorHAnsi"/>
          <w:b/>
          <w:sz w:val="20"/>
          <w:szCs w:val="20"/>
        </w:rPr>
        <w:t>(18</w:t>
      </w:r>
      <w:r w:rsidR="005967BF">
        <w:rPr>
          <w:rFonts w:asciiTheme="minorHAnsi" w:hAnsiTheme="minorHAnsi"/>
          <w:b/>
          <w:sz w:val="20"/>
          <w:szCs w:val="20"/>
        </w:rPr>
        <w:t xml:space="preserve"> pts.)</w:t>
      </w:r>
    </w:p>
    <w:p w:rsidR="008B3853" w:rsidRDefault="008B3853" w:rsidP="008B3853">
      <w:pPr>
        <w:numPr>
          <w:ilvl w:val="1"/>
          <w:numId w:val="1"/>
        </w:numPr>
        <w:rPr>
          <w:rFonts w:asciiTheme="minorHAnsi" w:hAnsiTheme="minorHAnsi"/>
          <w:sz w:val="20"/>
          <w:szCs w:val="20"/>
        </w:rPr>
      </w:pPr>
      <w:r>
        <w:rPr>
          <w:rFonts w:asciiTheme="minorHAnsi" w:hAnsiTheme="minorHAnsi"/>
          <w:sz w:val="20"/>
          <w:szCs w:val="20"/>
        </w:rPr>
        <w:t xml:space="preserve">The 7 </w:t>
      </w:r>
      <w:r w:rsidR="00342368">
        <w:rPr>
          <w:rFonts w:asciiTheme="minorHAnsi" w:hAnsiTheme="minorHAnsi"/>
          <w:sz w:val="20"/>
          <w:szCs w:val="20"/>
        </w:rPr>
        <w:t>types of electromagnetic radiation</w:t>
      </w:r>
    </w:p>
    <w:p w:rsidR="008B3853" w:rsidRDefault="008B3853" w:rsidP="008B3853">
      <w:pPr>
        <w:numPr>
          <w:ilvl w:val="1"/>
          <w:numId w:val="1"/>
        </w:numPr>
        <w:rPr>
          <w:rFonts w:asciiTheme="minorHAnsi" w:hAnsiTheme="minorHAnsi"/>
          <w:sz w:val="20"/>
          <w:szCs w:val="20"/>
        </w:rPr>
      </w:pPr>
      <w:r>
        <w:rPr>
          <w:rFonts w:asciiTheme="minorHAnsi" w:hAnsiTheme="minorHAnsi"/>
          <w:sz w:val="20"/>
          <w:szCs w:val="20"/>
        </w:rPr>
        <w:t>The colors of visible light in order</w:t>
      </w:r>
    </w:p>
    <w:p w:rsidR="006C334E" w:rsidRDefault="006C334E" w:rsidP="008B3853">
      <w:pPr>
        <w:numPr>
          <w:ilvl w:val="1"/>
          <w:numId w:val="1"/>
        </w:numPr>
        <w:rPr>
          <w:rFonts w:asciiTheme="minorHAnsi" w:hAnsiTheme="minorHAnsi"/>
          <w:sz w:val="20"/>
          <w:szCs w:val="20"/>
        </w:rPr>
      </w:pPr>
      <w:r>
        <w:rPr>
          <w:rFonts w:asciiTheme="minorHAnsi" w:hAnsiTheme="minorHAnsi"/>
          <w:sz w:val="20"/>
          <w:szCs w:val="20"/>
        </w:rPr>
        <w:t>Wave</w:t>
      </w:r>
      <w:r w:rsidR="00773D17" w:rsidRPr="006C334E">
        <w:rPr>
          <w:rFonts w:asciiTheme="minorHAnsi" w:hAnsiTheme="minorHAnsi"/>
          <w:sz w:val="20"/>
          <w:szCs w:val="20"/>
        </w:rPr>
        <w:t>s (</w:t>
      </w:r>
      <w:r w:rsidR="00DD5863" w:rsidRPr="006C334E">
        <w:rPr>
          <w:rFonts w:asciiTheme="minorHAnsi" w:hAnsiTheme="minorHAnsi"/>
          <w:sz w:val="20"/>
          <w:szCs w:val="20"/>
        </w:rPr>
        <w:t>label long/</w:t>
      </w:r>
      <w:r>
        <w:rPr>
          <w:rFonts w:asciiTheme="minorHAnsi" w:hAnsiTheme="minorHAnsi"/>
          <w:sz w:val="20"/>
          <w:szCs w:val="20"/>
        </w:rPr>
        <w:t>short)</w:t>
      </w:r>
    </w:p>
    <w:p w:rsidR="008B3853" w:rsidRPr="006C334E" w:rsidRDefault="00DD5863" w:rsidP="008B3853">
      <w:pPr>
        <w:numPr>
          <w:ilvl w:val="1"/>
          <w:numId w:val="1"/>
        </w:numPr>
        <w:rPr>
          <w:rFonts w:asciiTheme="minorHAnsi" w:hAnsiTheme="minorHAnsi"/>
          <w:sz w:val="20"/>
          <w:szCs w:val="20"/>
        </w:rPr>
      </w:pPr>
      <w:r w:rsidRPr="006C334E">
        <w:rPr>
          <w:rFonts w:asciiTheme="minorHAnsi" w:hAnsiTheme="minorHAnsi"/>
          <w:sz w:val="20"/>
          <w:szCs w:val="20"/>
        </w:rPr>
        <w:t>Frequency (label high/</w:t>
      </w:r>
      <w:r w:rsidR="006C334E">
        <w:rPr>
          <w:rFonts w:asciiTheme="minorHAnsi" w:hAnsiTheme="minorHAnsi"/>
          <w:sz w:val="20"/>
          <w:szCs w:val="20"/>
        </w:rPr>
        <w:t>low</w:t>
      </w:r>
      <w:r w:rsidR="00773D17" w:rsidRPr="006C334E">
        <w:rPr>
          <w:rFonts w:asciiTheme="minorHAnsi" w:hAnsiTheme="minorHAnsi"/>
          <w:sz w:val="20"/>
          <w:szCs w:val="20"/>
        </w:rPr>
        <w:t>)</w:t>
      </w:r>
    </w:p>
    <w:p w:rsidR="00B701D1" w:rsidRDefault="00B701D1" w:rsidP="00B701D1">
      <w:pPr>
        <w:rPr>
          <w:rFonts w:asciiTheme="minorHAnsi" w:hAnsiTheme="minorHAnsi"/>
          <w:sz w:val="20"/>
          <w:szCs w:val="20"/>
        </w:rPr>
      </w:pPr>
    </w:p>
    <w:p w:rsidR="00B701D1" w:rsidRDefault="0084665F" w:rsidP="00B701D1">
      <w:pPr>
        <w:rPr>
          <w:rFonts w:asciiTheme="minorHAnsi" w:hAnsiTheme="minorHAnsi"/>
          <w:sz w:val="20"/>
          <w:szCs w:val="20"/>
        </w:rPr>
      </w:pPr>
      <w:r>
        <w:rPr>
          <w:rFonts w:asciiTheme="minorHAnsi" w:hAnsiTheme="minorHAnsi"/>
          <w:noProof/>
          <w:sz w:val="20"/>
          <w:szCs w:val="20"/>
          <w:lang w:eastAsia="zh-TW"/>
        </w:rPr>
        <w:pict>
          <v:shapetype id="_x0000_t202" coordsize="21600,21600" o:spt="202" path="m,l,21600r21600,l21600,xe">
            <v:stroke joinstyle="miter"/>
            <v:path gradientshapeok="t" o:connecttype="rect"/>
          </v:shapetype>
          <v:shape id="_x0000_s1026" type="#_x0000_t202" style="position:absolute;margin-left:-4.5pt;margin-top:2pt;width:450pt;height:180pt;z-index:251660288;mso-width-relative:margin;mso-height-relative:margin">
            <v:textbox>
              <w:txbxContent>
                <w:p w:rsidR="00B701D1" w:rsidRDefault="00B701D1"/>
              </w:txbxContent>
            </v:textbox>
          </v:shape>
        </w:pict>
      </w: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B701D1" w:rsidRDefault="00B701D1" w:rsidP="00B701D1">
      <w:pPr>
        <w:rPr>
          <w:rFonts w:asciiTheme="minorHAnsi" w:hAnsiTheme="minorHAnsi"/>
          <w:sz w:val="20"/>
          <w:szCs w:val="20"/>
        </w:rPr>
      </w:pPr>
    </w:p>
    <w:p w:rsidR="009C1ABA" w:rsidRDefault="005967BF" w:rsidP="009C1ABA">
      <w:pPr>
        <w:pStyle w:val="ListParagraph"/>
        <w:numPr>
          <w:ilvl w:val="0"/>
          <w:numId w:val="1"/>
        </w:numPr>
        <w:rPr>
          <w:rFonts w:asciiTheme="minorHAnsi" w:hAnsiTheme="minorHAnsi"/>
          <w:sz w:val="20"/>
          <w:szCs w:val="20"/>
        </w:rPr>
      </w:pPr>
      <w:r>
        <w:rPr>
          <w:rFonts w:asciiTheme="minorHAnsi" w:hAnsiTheme="minorHAnsi"/>
          <w:sz w:val="20"/>
          <w:szCs w:val="20"/>
        </w:rPr>
        <w:lastRenderedPageBreak/>
        <w:t>Look at the diagrams below.  Each represents a different type of optical telescope.  Fill in the blank space on the diagrams appropriately using your notes and prior knowledge</w:t>
      </w:r>
      <w:r w:rsidR="005256E4">
        <w:rPr>
          <w:rFonts w:asciiTheme="minorHAnsi" w:hAnsiTheme="minorHAnsi"/>
          <w:sz w:val="20"/>
          <w:szCs w:val="20"/>
        </w:rPr>
        <w:t xml:space="preserve">. </w:t>
      </w:r>
      <w:r w:rsidR="00781007">
        <w:rPr>
          <w:rFonts w:asciiTheme="minorHAnsi" w:hAnsiTheme="minorHAnsi"/>
          <w:sz w:val="20"/>
          <w:szCs w:val="20"/>
        </w:rPr>
        <w:t xml:space="preserve"> </w:t>
      </w:r>
      <w:r w:rsidR="004944DF">
        <w:rPr>
          <w:rFonts w:asciiTheme="minorHAnsi" w:hAnsiTheme="minorHAnsi"/>
          <w:b/>
          <w:sz w:val="20"/>
          <w:szCs w:val="20"/>
        </w:rPr>
        <w:t>(11 pts.)</w:t>
      </w:r>
      <w:r w:rsidR="005256E4">
        <w:rPr>
          <w:rFonts w:asciiTheme="minorHAnsi" w:hAnsiTheme="minorHAnsi"/>
          <w:sz w:val="20"/>
          <w:szCs w:val="20"/>
        </w:rPr>
        <w:t xml:space="preserve"> </w:t>
      </w:r>
    </w:p>
    <w:p w:rsidR="0029728A" w:rsidRDefault="0029728A" w:rsidP="00165C23">
      <w:pPr>
        <w:pStyle w:val="ListParagraph"/>
        <w:jc w:val="center"/>
        <w:rPr>
          <w:rFonts w:asciiTheme="minorHAnsi" w:hAnsiTheme="minorHAnsi"/>
          <w:sz w:val="20"/>
          <w:szCs w:val="20"/>
        </w:rPr>
      </w:pPr>
    </w:p>
    <w:p w:rsidR="00165C23" w:rsidRDefault="00165C23" w:rsidP="0029728A">
      <w:pPr>
        <w:pStyle w:val="ListParagraph"/>
        <w:rPr>
          <w:rFonts w:asciiTheme="minorHAnsi" w:hAnsiTheme="minorHAnsi"/>
          <w:sz w:val="20"/>
          <w:szCs w:val="20"/>
        </w:rPr>
      </w:pPr>
      <w:r>
        <w:rPr>
          <w:rFonts w:asciiTheme="minorHAnsi" w:hAnsiTheme="minorHAnsi"/>
          <w:noProof/>
          <w:sz w:val="20"/>
          <w:szCs w:val="20"/>
        </w:rPr>
        <w:drawing>
          <wp:anchor distT="0" distB="0" distL="114300" distR="114300" simplePos="0" relativeHeight="251661312" behindDoc="1" locked="0" layoutInCell="1" allowOverlap="1">
            <wp:simplePos x="0" y="0"/>
            <wp:positionH relativeFrom="column">
              <wp:posOffset>19050</wp:posOffset>
            </wp:positionH>
            <wp:positionV relativeFrom="paragraph">
              <wp:posOffset>20955</wp:posOffset>
            </wp:positionV>
            <wp:extent cx="5486400" cy="3152775"/>
            <wp:effectExtent l="19050" t="0" r="0" b="0"/>
            <wp:wrapNone/>
            <wp:docPr id="1" name="Picture 1" descr="http://library.thinkquest.org/TQ0313008/refracting.gif"/>
            <wp:cNvGraphicFramePr/>
            <a:graphic xmlns:a="http://schemas.openxmlformats.org/drawingml/2006/main">
              <a:graphicData uri="http://schemas.openxmlformats.org/drawingml/2006/picture">
                <pic:pic xmlns:pic="http://schemas.openxmlformats.org/drawingml/2006/picture">
                  <pic:nvPicPr>
                    <pic:cNvPr id="1026" name="Picture 2" descr="http://library.thinkquest.org/TQ0313008/refracting.gif"/>
                    <pic:cNvPicPr>
                      <a:picLocks noChangeAspect="1" noChangeArrowheads="1"/>
                    </pic:cNvPicPr>
                  </pic:nvPicPr>
                  <pic:blipFill>
                    <a:blip r:embed="rId7" cstate="print">
                      <a:grayscl/>
                    </a:blip>
                    <a:srcRect/>
                    <a:stretch>
                      <a:fillRect/>
                    </a:stretch>
                  </pic:blipFill>
                  <pic:spPr bwMode="auto">
                    <a:xfrm>
                      <a:off x="0" y="0"/>
                      <a:ext cx="5486400" cy="3152775"/>
                    </a:xfrm>
                    <a:prstGeom prst="rect">
                      <a:avLst/>
                    </a:prstGeom>
                    <a:noFill/>
                  </pic:spPr>
                </pic:pic>
              </a:graphicData>
            </a:graphic>
          </wp:anchor>
        </w:drawing>
      </w:r>
    </w:p>
    <w:p w:rsidR="00165C23" w:rsidRDefault="00165C23" w:rsidP="0029728A">
      <w:pPr>
        <w:pStyle w:val="ListParagraph"/>
        <w:rPr>
          <w:rFonts w:asciiTheme="minorHAnsi" w:hAnsiTheme="minorHAnsi"/>
          <w:sz w:val="20"/>
          <w:szCs w:val="20"/>
        </w:rPr>
      </w:pPr>
    </w:p>
    <w:p w:rsidR="00165C23" w:rsidRDefault="0084665F" w:rsidP="0029728A">
      <w:pPr>
        <w:pStyle w:val="ListParagraph"/>
        <w:rPr>
          <w:rFonts w:asciiTheme="minorHAnsi" w:hAnsiTheme="minorHAnsi"/>
          <w:sz w:val="20"/>
          <w:szCs w:val="20"/>
        </w:rPr>
      </w:pPr>
      <w:r>
        <w:rPr>
          <w:rFonts w:asciiTheme="minorHAnsi" w:hAnsiTheme="minorHAnsi"/>
          <w:noProof/>
          <w:sz w:val="20"/>
          <w:szCs w:val="20"/>
          <w:lang w:eastAsia="zh-TW"/>
        </w:rPr>
        <w:pict>
          <v:shape id="_x0000_s1028" type="#_x0000_t202" style="position:absolute;left:0;text-align:left;margin-left:224.3pt;margin-top:7.2pt;width:167.95pt;height:19.1pt;z-index:251663360;mso-width-relative:margin;mso-height-relative:margin">
            <v:textbox>
              <w:txbxContent>
                <w:p w:rsidR="0074784C" w:rsidRPr="004F578A" w:rsidRDefault="004F578A">
                  <w:pPr>
                    <w:rPr>
                      <w:rFonts w:asciiTheme="minorHAnsi" w:hAnsiTheme="minorHAnsi"/>
                      <w:sz w:val="20"/>
                      <w:szCs w:val="20"/>
                    </w:rPr>
                  </w:pPr>
                  <w:r>
                    <w:rPr>
                      <w:rFonts w:asciiTheme="minorHAnsi" w:hAnsiTheme="minorHAnsi"/>
                      <w:sz w:val="20"/>
                      <w:szCs w:val="20"/>
                      <w:u w:val="single"/>
                    </w:rPr>
                    <w:tab/>
                  </w:r>
                  <w:r>
                    <w:rPr>
                      <w:rFonts w:asciiTheme="minorHAnsi" w:hAnsiTheme="minorHAnsi"/>
                      <w:sz w:val="20"/>
                      <w:szCs w:val="20"/>
                      <w:u w:val="single"/>
                    </w:rPr>
                    <w:tab/>
                    <w:t>_____</w:t>
                  </w:r>
                  <w:r>
                    <w:rPr>
                      <w:rFonts w:asciiTheme="minorHAnsi" w:hAnsiTheme="minorHAnsi"/>
                      <w:sz w:val="20"/>
                      <w:szCs w:val="20"/>
                    </w:rPr>
                    <w:t xml:space="preserve">  Telescope</w:t>
                  </w:r>
                </w:p>
              </w:txbxContent>
            </v:textbox>
          </v:shape>
        </w:pict>
      </w:r>
    </w:p>
    <w:p w:rsidR="00165C23" w:rsidRDefault="00165C23" w:rsidP="0029728A">
      <w:pPr>
        <w:pStyle w:val="ListParagraph"/>
        <w:rPr>
          <w:rFonts w:asciiTheme="minorHAnsi" w:hAnsiTheme="minorHAnsi"/>
          <w:sz w:val="20"/>
          <w:szCs w:val="20"/>
        </w:rPr>
      </w:pPr>
    </w:p>
    <w:p w:rsidR="00165C23" w:rsidRDefault="00165C23" w:rsidP="0029728A">
      <w:pPr>
        <w:pStyle w:val="ListParagraph"/>
        <w:rPr>
          <w:rFonts w:asciiTheme="minorHAnsi" w:hAnsiTheme="minorHAnsi"/>
          <w:sz w:val="20"/>
          <w:szCs w:val="20"/>
        </w:rPr>
      </w:pPr>
    </w:p>
    <w:p w:rsidR="00165C23" w:rsidRDefault="00165C23" w:rsidP="0029728A">
      <w:pPr>
        <w:pStyle w:val="ListParagraph"/>
        <w:rPr>
          <w:rFonts w:asciiTheme="minorHAnsi" w:hAnsiTheme="minorHAnsi"/>
          <w:sz w:val="20"/>
          <w:szCs w:val="20"/>
        </w:rPr>
      </w:pPr>
    </w:p>
    <w:p w:rsidR="00165C23" w:rsidRDefault="00165C23" w:rsidP="0029728A">
      <w:pPr>
        <w:pStyle w:val="ListParagraph"/>
        <w:rPr>
          <w:rFonts w:asciiTheme="minorHAnsi" w:hAnsiTheme="minorHAnsi"/>
          <w:sz w:val="20"/>
          <w:szCs w:val="20"/>
        </w:rPr>
      </w:pPr>
    </w:p>
    <w:p w:rsidR="00165C23" w:rsidRDefault="0084665F" w:rsidP="0029728A">
      <w:pPr>
        <w:pStyle w:val="ListParagraph"/>
        <w:rPr>
          <w:rFonts w:asciiTheme="minorHAnsi" w:hAnsiTheme="minorHAnsi"/>
          <w:sz w:val="20"/>
          <w:szCs w:val="20"/>
        </w:rPr>
      </w:pPr>
      <w:r>
        <w:rPr>
          <w:rFonts w:asciiTheme="minorHAnsi" w:hAnsiTheme="minorHAnsi"/>
          <w:noProof/>
          <w:sz w:val="20"/>
          <w:szCs w:val="20"/>
        </w:rPr>
        <w:pict>
          <v:shape id="_x0000_s1031" type="#_x0000_t202" style="position:absolute;left:0;text-align:left;margin-left:326.3pt;margin-top:2.5pt;width:59.95pt;height:14.6pt;z-index:251667456;mso-width-relative:margin;mso-height-relative:margin">
            <v:textbox>
              <w:txbxContent>
                <w:p w:rsidR="0078767C" w:rsidRPr="0078767C" w:rsidRDefault="0078767C" w:rsidP="0078767C"/>
              </w:txbxContent>
            </v:textbox>
          </v:shape>
        </w:pict>
      </w:r>
      <w:r>
        <w:rPr>
          <w:rFonts w:asciiTheme="minorHAnsi" w:hAnsiTheme="minorHAnsi"/>
          <w:noProof/>
          <w:sz w:val="20"/>
          <w:szCs w:val="20"/>
        </w:rPr>
        <w:pict>
          <v:shape id="_x0000_s1030" type="#_x0000_t202" style="position:absolute;left:0;text-align:left;margin-left:198.05pt;margin-top:5.1pt;width:59.95pt;height:14.6pt;z-index:251666432;mso-width-relative:margin;mso-height-relative:margin">
            <v:textbox>
              <w:txbxContent>
                <w:p w:rsidR="0078767C" w:rsidRPr="0078767C" w:rsidRDefault="0078767C" w:rsidP="0078767C"/>
              </w:txbxContent>
            </v:textbox>
          </v:shape>
        </w:pict>
      </w:r>
    </w:p>
    <w:p w:rsidR="00165C23" w:rsidRDefault="00165C23" w:rsidP="0029728A">
      <w:pPr>
        <w:pStyle w:val="ListParagraph"/>
        <w:rPr>
          <w:rFonts w:asciiTheme="minorHAnsi" w:hAnsiTheme="minorHAnsi"/>
          <w:sz w:val="20"/>
          <w:szCs w:val="20"/>
        </w:rPr>
      </w:pPr>
    </w:p>
    <w:p w:rsidR="00165C23" w:rsidRDefault="00165C23" w:rsidP="0029728A">
      <w:pPr>
        <w:pStyle w:val="ListParagraph"/>
        <w:rPr>
          <w:rFonts w:asciiTheme="minorHAnsi" w:hAnsiTheme="minorHAnsi"/>
          <w:sz w:val="20"/>
          <w:szCs w:val="20"/>
        </w:rPr>
      </w:pPr>
    </w:p>
    <w:p w:rsidR="00165C23" w:rsidRDefault="00165C23" w:rsidP="0029728A">
      <w:pPr>
        <w:pStyle w:val="ListParagraph"/>
        <w:rPr>
          <w:rFonts w:asciiTheme="minorHAnsi" w:hAnsiTheme="minorHAnsi"/>
          <w:sz w:val="20"/>
          <w:szCs w:val="20"/>
        </w:rPr>
      </w:pPr>
    </w:p>
    <w:p w:rsidR="00165C23" w:rsidRDefault="0084665F" w:rsidP="0029728A">
      <w:pPr>
        <w:pStyle w:val="ListParagraph"/>
        <w:rPr>
          <w:rFonts w:asciiTheme="minorHAnsi" w:hAnsiTheme="minorHAnsi"/>
          <w:sz w:val="20"/>
          <w:szCs w:val="20"/>
        </w:rPr>
      </w:pPr>
      <w:r>
        <w:rPr>
          <w:rFonts w:asciiTheme="minorHAnsi" w:hAnsiTheme="minorHAnsi"/>
          <w:noProof/>
          <w:sz w:val="20"/>
          <w:szCs w:val="20"/>
        </w:rPr>
        <w:pict>
          <v:shape id="_x0000_s1032" type="#_x0000_t202" style="position:absolute;left:0;text-align:left;margin-left:330.05pt;margin-top:11.35pt;width:52.45pt;height:14.6pt;z-index:251668480;mso-width-relative:margin;mso-height-relative:margin">
            <v:textbox>
              <w:txbxContent>
                <w:p w:rsidR="0078767C" w:rsidRPr="0078767C" w:rsidRDefault="0078767C" w:rsidP="0078767C"/>
              </w:txbxContent>
            </v:textbox>
          </v:shape>
        </w:pict>
      </w:r>
    </w:p>
    <w:p w:rsidR="00165C23" w:rsidRDefault="00165C23" w:rsidP="0029728A">
      <w:pPr>
        <w:pStyle w:val="ListParagraph"/>
        <w:rPr>
          <w:rFonts w:asciiTheme="minorHAnsi" w:hAnsiTheme="minorHAnsi"/>
          <w:sz w:val="20"/>
          <w:szCs w:val="20"/>
        </w:rPr>
      </w:pPr>
    </w:p>
    <w:p w:rsidR="00165C23" w:rsidRDefault="00165C23" w:rsidP="0029728A">
      <w:pPr>
        <w:pStyle w:val="ListParagraph"/>
        <w:rPr>
          <w:rFonts w:asciiTheme="minorHAnsi" w:hAnsiTheme="minorHAnsi"/>
          <w:sz w:val="20"/>
          <w:szCs w:val="20"/>
        </w:rPr>
      </w:pPr>
    </w:p>
    <w:p w:rsidR="00165C23" w:rsidRPr="0029728A" w:rsidRDefault="00165C23" w:rsidP="0029728A">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84665F" w:rsidP="00165C23">
      <w:pPr>
        <w:pStyle w:val="ListParagraph"/>
        <w:rPr>
          <w:rFonts w:asciiTheme="minorHAnsi" w:hAnsiTheme="minorHAnsi"/>
          <w:sz w:val="20"/>
          <w:szCs w:val="20"/>
        </w:rPr>
      </w:pPr>
      <w:r>
        <w:rPr>
          <w:rFonts w:asciiTheme="minorHAnsi" w:hAnsiTheme="minorHAnsi"/>
          <w:noProof/>
          <w:sz w:val="20"/>
          <w:szCs w:val="20"/>
        </w:rPr>
        <w:pict>
          <v:shape id="_x0000_s1033" type="#_x0000_t202" style="position:absolute;left:0;text-align:left;margin-left:203.3pt;margin-top:6.55pt;width:68.2pt;height:14.6pt;z-index:251669504;mso-width-relative:margin;mso-height-relative:margin">
            <v:textbox>
              <w:txbxContent>
                <w:p w:rsidR="0078767C" w:rsidRPr="0078767C" w:rsidRDefault="0078767C" w:rsidP="0078767C"/>
              </w:txbxContent>
            </v:textbox>
          </v:shape>
        </w:pict>
      </w: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84665F" w:rsidP="00165C23">
      <w:pPr>
        <w:pStyle w:val="ListParagraph"/>
        <w:rPr>
          <w:rFonts w:asciiTheme="minorHAnsi" w:hAnsiTheme="minorHAnsi"/>
          <w:sz w:val="20"/>
          <w:szCs w:val="20"/>
        </w:rPr>
      </w:pPr>
      <w:r>
        <w:rPr>
          <w:rFonts w:asciiTheme="minorHAnsi" w:hAnsiTheme="minorHAnsi"/>
          <w:noProof/>
          <w:sz w:val="20"/>
          <w:szCs w:val="20"/>
        </w:rPr>
        <w:pict>
          <v:shape id="_x0000_s1029" type="#_x0000_t202" style="position:absolute;left:0;text-align:left;margin-left:224.3pt;margin-top:9.7pt;width:167.95pt;height:19.1pt;z-index:251665408;mso-width-relative:margin;mso-height-relative:margin">
            <v:textbox>
              <w:txbxContent>
                <w:p w:rsidR="007D0A79" w:rsidRPr="004F578A" w:rsidRDefault="007D0A79" w:rsidP="007D0A79">
                  <w:pPr>
                    <w:rPr>
                      <w:rFonts w:asciiTheme="minorHAnsi" w:hAnsiTheme="minorHAnsi"/>
                      <w:sz w:val="20"/>
                      <w:szCs w:val="20"/>
                    </w:rPr>
                  </w:pPr>
                  <w:r>
                    <w:rPr>
                      <w:rFonts w:asciiTheme="minorHAnsi" w:hAnsiTheme="minorHAnsi"/>
                      <w:sz w:val="20"/>
                      <w:szCs w:val="20"/>
                      <w:u w:val="single"/>
                    </w:rPr>
                    <w:tab/>
                  </w:r>
                  <w:r>
                    <w:rPr>
                      <w:rFonts w:asciiTheme="minorHAnsi" w:hAnsiTheme="minorHAnsi"/>
                      <w:sz w:val="20"/>
                      <w:szCs w:val="20"/>
                      <w:u w:val="single"/>
                    </w:rPr>
                    <w:tab/>
                    <w:t>_____</w:t>
                  </w:r>
                  <w:r>
                    <w:rPr>
                      <w:rFonts w:asciiTheme="minorHAnsi" w:hAnsiTheme="minorHAnsi"/>
                      <w:sz w:val="20"/>
                      <w:szCs w:val="20"/>
                    </w:rPr>
                    <w:t xml:space="preserve">  Telescope</w:t>
                  </w:r>
                </w:p>
              </w:txbxContent>
            </v:textbox>
          </v:shape>
        </w:pict>
      </w:r>
    </w:p>
    <w:p w:rsidR="00165C23" w:rsidRDefault="00CE1519" w:rsidP="00165C23">
      <w:pPr>
        <w:pStyle w:val="ListParagraph"/>
        <w:rPr>
          <w:rFonts w:asciiTheme="minorHAnsi" w:hAnsiTheme="minorHAnsi"/>
          <w:sz w:val="20"/>
          <w:szCs w:val="20"/>
        </w:rPr>
      </w:pPr>
      <w:r w:rsidRPr="00CE1519">
        <w:rPr>
          <w:rFonts w:asciiTheme="minorHAnsi" w:hAnsiTheme="minorHAnsi"/>
          <w:noProof/>
          <w:sz w:val="20"/>
          <w:szCs w:val="20"/>
        </w:rPr>
        <w:drawing>
          <wp:anchor distT="0" distB="0" distL="114300" distR="114300" simplePos="0" relativeHeight="251664384" behindDoc="1" locked="0" layoutInCell="1" allowOverlap="1">
            <wp:simplePos x="0" y="0"/>
            <wp:positionH relativeFrom="column">
              <wp:posOffset>19050</wp:posOffset>
            </wp:positionH>
            <wp:positionV relativeFrom="paragraph">
              <wp:posOffset>635</wp:posOffset>
            </wp:positionV>
            <wp:extent cx="5486400" cy="3152775"/>
            <wp:effectExtent l="19050" t="0" r="0" b="0"/>
            <wp:wrapNone/>
            <wp:docPr id="2" name="Picture 2" descr="http://library.thinkquest.org/TQ0313008/reflecting.gif"/>
            <wp:cNvGraphicFramePr/>
            <a:graphic xmlns:a="http://schemas.openxmlformats.org/drawingml/2006/main">
              <a:graphicData uri="http://schemas.openxmlformats.org/drawingml/2006/picture">
                <pic:pic xmlns:pic="http://schemas.openxmlformats.org/drawingml/2006/picture">
                  <pic:nvPicPr>
                    <pic:cNvPr id="20482" name="Picture 2" descr="http://library.thinkquest.org/TQ0313008/reflecting.gif"/>
                    <pic:cNvPicPr>
                      <a:picLocks noChangeAspect="1" noChangeArrowheads="1"/>
                    </pic:cNvPicPr>
                  </pic:nvPicPr>
                  <pic:blipFill>
                    <a:blip r:embed="rId8" cstate="print">
                      <a:grayscl/>
                    </a:blip>
                    <a:srcRect/>
                    <a:stretch>
                      <a:fillRect/>
                    </a:stretch>
                  </pic:blipFill>
                  <pic:spPr bwMode="auto">
                    <a:xfrm>
                      <a:off x="0" y="0"/>
                      <a:ext cx="5486400" cy="3152775"/>
                    </a:xfrm>
                    <a:prstGeom prst="rect">
                      <a:avLst/>
                    </a:prstGeom>
                    <a:noFill/>
                  </pic:spPr>
                </pic:pic>
              </a:graphicData>
            </a:graphic>
          </wp:anchor>
        </w:drawing>
      </w: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84665F" w:rsidP="00165C23">
      <w:pPr>
        <w:pStyle w:val="ListParagraph"/>
        <w:rPr>
          <w:rFonts w:asciiTheme="minorHAnsi" w:hAnsiTheme="minorHAnsi"/>
          <w:sz w:val="20"/>
          <w:szCs w:val="20"/>
        </w:rPr>
      </w:pPr>
      <w:r>
        <w:rPr>
          <w:rFonts w:asciiTheme="minorHAnsi" w:hAnsiTheme="minorHAnsi"/>
          <w:noProof/>
          <w:sz w:val="20"/>
          <w:szCs w:val="20"/>
        </w:rPr>
        <w:pict>
          <v:shape id="_x0000_s1034" type="#_x0000_t202" style="position:absolute;left:0;text-align:left;margin-left:249.75pt;margin-top:7.15pt;width:68.2pt;height:14.6pt;z-index:251670528;mso-width-relative:margin;mso-height-relative:margin">
            <v:textbox>
              <w:txbxContent>
                <w:p w:rsidR="00F640C5" w:rsidRPr="0078767C" w:rsidRDefault="00F640C5" w:rsidP="00F640C5"/>
              </w:txbxContent>
            </v:textbox>
          </v:shape>
        </w:pict>
      </w: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84665F" w:rsidP="00165C23">
      <w:pPr>
        <w:pStyle w:val="ListParagraph"/>
        <w:rPr>
          <w:rFonts w:asciiTheme="minorHAnsi" w:hAnsiTheme="minorHAnsi"/>
          <w:sz w:val="20"/>
          <w:szCs w:val="20"/>
        </w:rPr>
      </w:pPr>
      <w:r>
        <w:rPr>
          <w:rFonts w:asciiTheme="minorHAnsi" w:hAnsiTheme="minorHAnsi"/>
          <w:noProof/>
          <w:sz w:val="20"/>
          <w:szCs w:val="20"/>
        </w:rPr>
        <w:pict>
          <v:shape id="_x0000_s1035" type="#_x0000_t202" style="position:absolute;left:0;text-align:left;margin-left:224.3pt;margin-top:-.25pt;width:68.2pt;height:14.6pt;z-index:251671552;mso-width-relative:margin;mso-height-relative:margin">
            <v:textbox>
              <w:txbxContent>
                <w:p w:rsidR="00F640C5" w:rsidRPr="0078767C" w:rsidRDefault="00F640C5" w:rsidP="00F640C5"/>
              </w:txbxContent>
            </v:textbox>
          </v:shape>
        </w:pict>
      </w: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84665F" w:rsidP="00165C23">
      <w:pPr>
        <w:pStyle w:val="ListParagraph"/>
        <w:rPr>
          <w:rFonts w:asciiTheme="minorHAnsi" w:hAnsiTheme="minorHAnsi"/>
          <w:sz w:val="20"/>
          <w:szCs w:val="20"/>
        </w:rPr>
      </w:pPr>
      <w:r>
        <w:rPr>
          <w:rFonts w:asciiTheme="minorHAnsi" w:hAnsiTheme="minorHAnsi"/>
          <w:noProof/>
          <w:sz w:val="20"/>
          <w:szCs w:val="20"/>
        </w:rPr>
        <w:pict>
          <v:shape id="_x0000_s1037" type="#_x0000_t202" style="position:absolute;left:0;text-align:left;margin-left:158.25pt;margin-top:6.8pt;width:59.95pt;height:14.6pt;z-index:251673600;mso-width-relative:margin;mso-height-relative:margin">
            <v:textbox>
              <w:txbxContent>
                <w:p w:rsidR="00B8506A" w:rsidRPr="0078767C" w:rsidRDefault="00B8506A" w:rsidP="00B8506A"/>
              </w:txbxContent>
            </v:textbox>
          </v:shape>
        </w:pict>
      </w:r>
      <w:r>
        <w:rPr>
          <w:rFonts w:asciiTheme="minorHAnsi" w:hAnsiTheme="minorHAnsi"/>
          <w:noProof/>
          <w:sz w:val="20"/>
          <w:szCs w:val="20"/>
        </w:rPr>
        <w:pict>
          <v:shape id="_x0000_s1036" type="#_x0000_t202" style="position:absolute;left:0;text-align:left;margin-left:361.55pt;margin-top:6.8pt;width:55.45pt;height:14.6pt;z-index:251672576;mso-width-relative:margin;mso-height-relative:margin">
            <v:textbox>
              <w:txbxContent>
                <w:p w:rsidR="00B8506A" w:rsidRPr="0078767C" w:rsidRDefault="00B8506A" w:rsidP="00B8506A"/>
              </w:txbxContent>
            </v:textbox>
          </v:shape>
        </w:pict>
      </w: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84665F" w:rsidP="00165C23">
      <w:pPr>
        <w:pStyle w:val="ListParagraph"/>
        <w:rPr>
          <w:rFonts w:asciiTheme="minorHAnsi" w:hAnsiTheme="minorHAnsi"/>
          <w:sz w:val="20"/>
          <w:szCs w:val="20"/>
        </w:rPr>
      </w:pPr>
      <w:r>
        <w:rPr>
          <w:rFonts w:asciiTheme="minorHAnsi" w:hAnsiTheme="minorHAnsi"/>
          <w:noProof/>
          <w:sz w:val="20"/>
          <w:szCs w:val="20"/>
        </w:rPr>
        <w:pict>
          <v:shape id="_x0000_s1038" type="#_x0000_t202" style="position:absolute;left:0;text-align:left;margin-left:308.3pt;margin-top:10.1pt;width:77.95pt;height:14.6pt;z-index:251674624;mso-width-relative:margin;mso-height-relative:margin">
            <v:textbox>
              <w:txbxContent>
                <w:p w:rsidR="00B8506A" w:rsidRPr="0078767C" w:rsidRDefault="00B8506A" w:rsidP="00B8506A"/>
              </w:txbxContent>
            </v:textbox>
          </v:shape>
        </w:pict>
      </w: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165C23" w:rsidRDefault="00165C23" w:rsidP="00165C23">
      <w:pPr>
        <w:pStyle w:val="ListParagraph"/>
        <w:rPr>
          <w:rFonts w:asciiTheme="minorHAnsi" w:hAnsiTheme="minorHAnsi"/>
          <w:sz w:val="20"/>
          <w:szCs w:val="20"/>
        </w:rPr>
      </w:pPr>
    </w:p>
    <w:p w:rsidR="00CE1519" w:rsidRDefault="00CE1519" w:rsidP="00165C23">
      <w:pPr>
        <w:pStyle w:val="ListParagraph"/>
        <w:rPr>
          <w:rFonts w:asciiTheme="minorHAnsi" w:hAnsiTheme="minorHAnsi"/>
          <w:sz w:val="20"/>
          <w:szCs w:val="20"/>
        </w:rPr>
      </w:pPr>
    </w:p>
    <w:p w:rsidR="00976A23" w:rsidRDefault="00976A23" w:rsidP="00165C23">
      <w:pPr>
        <w:pStyle w:val="ListParagraph"/>
        <w:rPr>
          <w:rFonts w:asciiTheme="minorHAnsi" w:hAnsiTheme="minorHAnsi"/>
          <w:sz w:val="20"/>
          <w:szCs w:val="20"/>
        </w:rPr>
      </w:pPr>
    </w:p>
    <w:p w:rsidR="0029728A" w:rsidRDefault="00F902A8" w:rsidP="0029728A">
      <w:pPr>
        <w:pStyle w:val="ListParagraph"/>
        <w:numPr>
          <w:ilvl w:val="0"/>
          <w:numId w:val="1"/>
        </w:numPr>
        <w:rPr>
          <w:rFonts w:asciiTheme="minorHAnsi" w:hAnsiTheme="minorHAnsi"/>
          <w:sz w:val="20"/>
          <w:szCs w:val="20"/>
        </w:rPr>
      </w:pPr>
      <w:r w:rsidRPr="007D1327">
        <w:rPr>
          <w:rFonts w:asciiTheme="minorHAnsi" w:hAnsiTheme="minorHAnsi"/>
          <w:sz w:val="20"/>
          <w:szCs w:val="20"/>
        </w:rPr>
        <w:t>Retrieve your piece of graph paper and put your name and period number on the back of it in case it gets misplaced from this lab report.</w:t>
      </w:r>
    </w:p>
    <w:p w:rsidR="007D1327" w:rsidRDefault="007D1327" w:rsidP="007D1327">
      <w:pPr>
        <w:pStyle w:val="ListParagraph"/>
        <w:rPr>
          <w:rFonts w:asciiTheme="minorHAnsi" w:hAnsiTheme="minorHAnsi"/>
          <w:sz w:val="20"/>
          <w:szCs w:val="20"/>
        </w:rPr>
      </w:pPr>
    </w:p>
    <w:p w:rsidR="00BD4CFD" w:rsidRPr="007D1327" w:rsidRDefault="00BD4CFD" w:rsidP="007D1327">
      <w:pPr>
        <w:pStyle w:val="ListParagraph"/>
        <w:rPr>
          <w:rFonts w:asciiTheme="minorHAnsi" w:hAnsiTheme="minorHAnsi"/>
          <w:sz w:val="20"/>
          <w:szCs w:val="20"/>
        </w:rPr>
      </w:pPr>
    </w:p>
    <w:p w:rsidR="00AF1F80" w:rsidRDefault="003F60BF" w:rsidP="009C1ABA">
      <w:pPr>
        <w:pStyle w:val="ListParagraph"/>
        <w:numPr>
          <w:ilvl w:val="0"/>
          <w:numId w:val="1"/>
        </w:numPr>
        <w:rPr>
          <w:rFonts w:asciiTheme="minorHAnsi" w:hAnsiTheme="minorHAnsi"/>
          <w:sz w:val="20"/>
          <w:szCs w:val="20"/>
        </w:rPr>
      </w:pPr>
      <w:r>
        <w:rPr>
          <w:rFonts w:asciiTheme="minorHAnsi" w:hAnsiTheme="minorHAnsi"/>
          <w:sz w:val="20"/>
          <w:szCs w:val="20"/>
        </w:rPr>
        <w:lastRenderedPageBreak/>
        <w:t xml:space="preserve">Label your piece of graph paper so it resembles the image below.  </w:t>
      </w:r>
      <w:r w:rsidR="00BD4CFD">
        <w:rPr>
          <w:rFonts w:asciiTheme="minorHAnsi" w:hAnsiTheme="minorHAnsi"/>
          <w:sz w:val="20"/>
          <w:szCs w:val="20"/>
        </w:rPr>
        <w:t>You will make a 7 x 6 box gr</w:t>
      </w:r>
      <w:r w:rsidR="00644B65">
        <w:rPr>
          <w:rFonts w:asciiTheme="minorHAnsi" w:hAnsiTheme="minorHAnsi"/>
          <w:sz w:val="20"/>
          <w:szCs w:val="20"/>
        </w:rPr>
        <w:t>id with each box consisting of 10</w:t>
      </w:r>
      <w:r w:rsidR="00BD4CFD">
        <w:rPr>
          <w:rFonts w:asciiTheme="minorHAnsi" w:hAnsiTheme="minorHAnsi"/>
          <w:sz w:val="20"/>
          <w:szCs w:val="20"/>
        </w:rPr>
        <w:t>0</w:t>
      </w:r>
      <w:r w:rsidR="00644B65">
        <w:rPr>
          <w:rFonts w:asciiTheme="minorHAnsi" w:hAnsiTheme="minorHAnsi"/>
          <w:sz w:val="20"/>
          <w:szCs w:val="20"/>
        </w:rPr>
        <w:t xml:space="preserve"> (10x10)</w:t>
      </w:r>
      <w:r w:rsidR="00BD4CFD">
        <w:rPr>
          <w:rFonts w:asciiTheme="minorHAnsi" w:hAnsiTheme="minorHAnsi"/>
          <w:sz w:val="20"/>
          <w:szCs w:val="20"/>
        </w:rPr>
        <w:t xml:space="preserve"> individual square grids on the piece of graph paper</w:t>
      </w:r>
      <w:r w:rsidR="00644B65">
        <w:rPr>
          <w:rFonts w:asciiTheme="minorHAnsi" w:hAnsiTheme="minorHAnsi"/>
          <w:sz w:val="20"/>
          <w:szCs w:val="20"/>
        </w:rPr>
        <w:t xml:space="preserve"> in order to take up most of the sheet of graph paper</w:t>
      </w:r>
      <w:r w:rsidR="00BD4CFD">
        <w:rPr>
          <w:rFonts w:asciiTheme="minorHAnsi" w:hAnsiTheme="minorHAnsi"/>
          <w:sz w:val="20"/>
          <w:szCs w:val="20"/>
        </w:rPr>
        <w:t xml:space="preserve">.  </w:t>
      </w:r>
      <w:r>
        <w:rPr>
          <w:rFonts w:asciiTheme="minorHAnsi" w:hAnsiTheme="minorHAnsi"/>
          <w:sz w:val="20"/>
          <w:szCs w:val="20"/>
        </w:rPr>
        <w:t>The top portion of your x-axis should be labeled “Spectral Type”</w:t>
      </w:r>
      <w:r w:rsidR="00BD4CFD">
        <w:rPr>
          <w:rFonts w:asciiTheme="minorHAnsi" w:hAnsiTheme="minorHAnsi"/>
          <w:sz w:val="20"/>
          <w:szCs w:val="20"/>
        </w:rPr>
        <w:t>, just like the image below</w:t>
      </w:r>
      <w:r>
        <w:rPr>
          <w:rFonts w:asciiTheme="minorHAnsi" w:hAnsiTheme="minorHAnsi"/>
          <w:sz w:val="20"/>
          <w:szCs w:val="20"/>
        </w:rPr>
        <w:t>.  The bottom portion of your x-axis should be labeled with the spectral classes: O B A F G K and M.</w:t>
      </w:r>
      <w:r w:rsidR="00AF1F80">
        <w:rPr>
          <w:rFonts w:asciiTheme="minorHAnsi" w:hAnsiTheme="minorHAnsi"/>
          <w:sz w:val="20"/>
          <w:szCs w:val="20"/>
        </w:rPr>
        <w:t xml:space="preserve">  Above each spectral class letter, label each individual square grid 0 through 9.  Below each spectral class letter, write the average temperature</w:t>
      </w:r>
      <w:r w:rsidR="00221B94">
        <w:rPr>
          <w:rFonts w:asciiTheme="minorHAnsi" w:hAnsiTheme="minorHAnsi"/>
          <w:sz w:val="20"/>
          <w:szCs w:val="20"/>
        </w:rPr>
        <w:t xml:space="preserve"> (in Kelvin)</w:t>
      </w:r>
      <w:r w:rsidR="00AF1F80">
        <w:rPr>
          <w:rFonts w:asciiTheme="minorHAnsi" w:hAnsiTheme="minorHAnsi"/>
          <w:sz w:val="20"/>
          <w:szCs w:val="20"/>
        </w:rPr>
        <w:t xml:space="preserve"> for that class using the following information</w:t>
      </w:r>
      <w:r w:rsidR="005367B2">
        <w:rPr>
          <w:rFonts w:asciiTheme="minorHAnsi" w:hAnsiTheme="minorHAnsi"/>
          <w:sz w:val="20"/>
          <w:szCs w:val="20"/>
        </w:rPr>
        <w:t>, representing increasing temperature from left to right</w:t>
      </w:r>
      <w:r w:rsidR="00AF1F80">
        <w:rPr>
          <w:rFonts w:asciiTheme="minorHAnsi" w:hAnsiTheme="minorHAnsi"/>
          <w:sz w:val="20"/>
          <w:szCs w:val="20"/>
        </w:rPr>
        <w:t>:</w:t>
      </w:r>
    </w:p>
    <w:p w:rsidR="00AF1F80" w:rsidRPr="00AF1F80" w:rsidRDefault="00AF1F80" w:rsidP="00AF1F80">
      <w:pPr>
        <w:pStyle w:val="ListParagraph"/>
        <w:numPr>
          <w:ilvl w:val="0"/>
          <w:numId w:val="9"/>
        </w:numPr>
        <w:rPr>
          <w:rFonts w:asciiTheme="minorHAnsi" w:hAnsiTheme="minorHAnsi"/>
          <w:sz w:val="20"/>
          <w:szCs w:val="20"/>
        </w:rPr>
      </w:pPr>
      <w:r>
        <w:rPr>
          <w:rFonts w:asciiTheme="minorHAnsi" w:hAnsiTheme="minorHAnsi"/>
          <w:sz w:val="20"/>
          <w:szCs w:val="20"/>
        </w:rPr>
        <w:t xml:space="preserve"> </w:t>
      </w:r>
      <w:r>
        <w:rPr>
          <w:rFonts w:asciiTheme="minorHAnsi" w:hAnsiTheme="minorHAnsi"/>
          <w:sz w:val="20"/>
          <w:szCs w:val="20"/>
        </w:rPr>
        <w:tab/>
      </w:r>
      <w:r w:rsidRPr="00AF1F80">
        <w:rPr>
          <w:rFonts w:asciiTheme="minorHAnsi" w:hAnsiTheme="minorHAnsi"/>
          <w:sz w:val="20"/>
          <w:szCs w:val="20"/>
        </w:rPr>
        <w:t>41,000 K</w:t>
      </w:r>
    </w:p>
    <w:p w:rsidR="0029728A" w:rsidRDefault="00AF1F80" w:rsidP="00AF1F80">
      <w:pPr>
        <w:ind w:left="1440"/>
        <w:rPr>
          <w:rFonts w:asciiTheme="minorHAnsi" w:hAnsiTheme="minorHAnsi"/>
          <w:sz w:val="20"/>
          <w:szCs w:val="20"/>
        </w:rPr>
      </w:pPr>
      <w:r>
        <w:rPr>
          <w:rFonts w:asciiTheme="minorHAnsi" w:hAnsiTheme="minorHAnsi"/>
          <w:sz w:val="20"/>
          <w:szCs w:val="20"/>
        </w:rPr>
        <w:t>B</w:t>
      </w:r>
      <w:r w:rsidRPr="00AF1F80">
        <w:rPr>
          <w:rFonts w:asciiTheme="minorHAnsi" w:hAnsiTheme="minorHAnsi"/>
          <w:sz w:val="20"/>
          <w:szCs w:val="20"/>
        </w:rPr>
        <w:t xml:space="preserve">  </w:t>
      </w:r>
      <w:r>
        <w:rPr>
          <w:rFonts w:asciiTheme="minorHAnsi" w:hAnsiTheme="minorHAnsi"/>
          <w:sz w:val="20"/>
          <w:szCs w:val="20"/>
        </w:rPr>
        <w:tab/>
        <w:t>31,000 K</w:t>
      </w:r>
    </w:p>
    <w:p w:rsidR="00AF1F80" w:rsidRDefault="00AF1F80" w:rsidP="00AF1F80">
      <w:pPr>
        <w:ind w:left="1440"/>
        <w:rPr>
          <w:rFonts w:asciiTheme="minorHAnsi" w:hAnsiTheme="minorHAnsi"/>
          <w:sz w:val="20"/>
          <w:szCs w:val="20"/>
        </w:rPr>
      </w:pPr>
      <w:r>
        <w:rPr>
          <w:rFonts w:asciiTheme="minorHAnsi" w:hAnsiTheme="minorHAnsi"/>
          <w:sz w:val="20"/>
          <w:szCs w:val="20"/>
        </w:rPr>
        <w:t>A</w:t>
      </w:r>
      <w:r>
        <w:rPr>
          <w:rFonts w:asciiTheme="minorHAnsi" w:hAnsiTheme="minorHAnsi"/>
          <w:sz w:val="20"/>
          <w:szCs w:val="20"/>
        </w:rPr>
        <w:tab/>
        <w:t>9500 K</w:t>
      </w:r>
    </w:p>
    <w:p w:rsidR="00AF1F80" w:rsidRDefault="00AF1F80" w:rsidP="00AF1F80">
      <w:pPr>
        <w:ind w:left="1440"/>
        <w:rPr>
          <w:rFonts w:asciiTheme="minorHAnsi" w:hAnsiTheme="minorHAnsi"/>
          <w:sz w:val="20"/>
          <w:szCs w:val="20"/>
        </w:rPr>
      </w:pPr>
      <w:r>
        <w:rPr>
          <w:rFonts w:asciiTheme="minorHAnsi" w:hAnsiTheme="minorHAnsi"/>
          <w:sz w:val="20"/>
          <w:szCs w:val="20"/>
        </w:rPr>
        <w:t>F</w:t>
      </w:r>
      <w:r>
        <w:rPr>
          <w:rFonts w:asciiTheme="minorHAnsi" w:hAnsiTheme="minorHAnsi"/>
          <w:sz w:val="20"/>
          <w:szCs w:val="20"/>
        </w:rPr>
        <w:tab/>
        <w:t>7240 K</w:t>
      </w:r>
    </w:p>
    <w:p w:rsidR="00AF1F80" w:rsidRDefault="00AF1F80" w:rsidP="00AF1F80">
      <w:pPr>
        <w:ind w:left="1440"/>
        <w:rPr>
          <w:rFonts w:asciiTheme="minorHAnsi" w:hAnsiTheme="minorHAnsi"/>
          <w:sz w:val="20"/>
          <w:szCs w:val="20"/>
        </w:rPr>
      </w:pPr>
      <w:r>
        <w:rPr>
          <w:rFonts w:asciiTheme="minorHAnsi" w:hAnsiTheme="minorHAnsi"/>
          <w:sz w:val="20"/>
          <w:szCs w:val="20"/>
        </w:rPr>
        <w:t>G</w:t>
      </w:r>
      <w:r>
        <w:rPr>
          <w:rFonts w:asciiTheme="minorHAnsi" w:hAnsiTheme="minorHAnsi"/>
          <w:sz w:val="20"/>
          <w:szCs w:val="20"/>
        </w:rPr>
        <w:tab/>
        <w:t>5920 K</w:t>
      </w:r>
    </w:p>
    <w:p w:rsidR="00AF1F80" w:rsidRDefault="00AF1F80" w:rsidP="00AF1F80">
      <w:pPr>
        <w:ind w:left="1440"/>
        <w:rPr>
          <w:rFonts w:asciiTheme="minorHAnsi" w:hAnsiTheme="minorHAnsi"/>
          <w:sz w:val="20"/>
          <w:szCs w:val="20"/>
        </w:rPr>
      </w:pPr>
      <w:r>
        <w:rPr>
          <w:rFonts w:asciiTheme="minorHAnsi" w:hAnsiTheme="minorHAnsi"/>
          <w:sz w:val="20"/>
          <w:szCs w:val="20"/>
        </w:rPr>
        <w:t>K</w:t>
      </w:r>
      <w:r>
        <w:rPr>
          <w:rFonts w:asciiTheme="minorHAnsi" w:hAnsiTheme="minorHAnsi"/>
          <w:sz w:val="20"/>
          <w:szCs w:val="20"/>
        </w:rPr>
        <w:tab/>
        <w:t>5300 K</w:t>
      </w:r>
    </w:p>
    <w:p w:rsidR="00AF1F80" w:rsidRDefault="00221B94" w:rsidP="00AF1F80">
      <w:pPr>
        <w:ind w:left="1440"/>
        <w:rPr>
          <w:rFonts w:asciiTheme="minorHAnsi" w:hAnsiTheme="minorHAnsi"/>
          <w:sz w:val="20"/>
          <w:szCs w:val="20"/>
        </w:rPr>
      </w:pPr>
      <w:r>
        <w:rPr>
          <w:rFonts w:asciiTheme="minorHAnsi" w:hAnsiTheme="minorHAnsi"/>
          <w:sz w:val="20"/>
          <w:szCs w:val="20"/>
        </w:rPr>
        <w:t>M</w:t>
      </w:r>
      <w:r>
        <w:rPr>
          <w:rFonts w:asciiTheme="minorHAnsi" w:hAnsiTheme="minorHAnsi"/>
          <w:sz w:val="20"/>
          <w:szCs w:val="20"/>
        </w:rPr>
        <w:tab/>
      </w:r>
      <w:r w:rsidR="00410C58">
        <w:rPr>
          <w:rFonts w:asciiTheme="minorHAnsi" w:hAnsiTheme="minorHAnsi"/>
          <w:sz w:val="20"/>
          <w:szCs w:val="20"/>
        </w:rPr>
        <w:t>3850 K</w:t>
      </w:r>
    </w:p>
    <w:p w:rsidR="00CF62D5" w:rsidRPr="002542E7" w:rsidRDefault="00CF62D5" w:rsidP="0041597E">
      <w:pPr>
        <w:ind w:left="720"/>
        <w:rPr>
          <w:rFonts w:asciiTheme="minorHAnsi" w:hAnsiTheme="minorHAnsi"/>
          <w:b/>
          <w:sz w:val="20"/>
          <w:szCs w:val="20"/>
        </w:rPr>
      </w:pPr>
      <w:r>
        <w:rPr>
          <w:rFonts w:asciiTheme="minorHAnsi" w:hAnsiTheme="minorHAnsi"/>
          <w:sz w:val="20"/>
          <w:szCs w:val="20"/>
        </w:rPr>
        <w:t>The y-axis should be labeled “Absolute Magnitude”</w:t>
      </w:r>
      <w:r w:rsidR="0041597E">
        <w:rPr>
          <w:rFonts w:asciiTheme="minorHAnsi" w:hAnsiTheme="minorHAnsi"/>
          <w:sz w:val="20"/>
          <w:szCs w:val="20"/>
        </w:rPr>
        <w:t xml:space="preserve"> and beginning at the bottom of the y-axis, label each vertical box separation 15</w:t>
      </w:r>
      <w:r w:rsidR="00635DA5">
        <w:rPr>
          <w:rFonts w:asciiTheme="minorHAnsi" w:hAnsiTheme="minorHAnsi"/>
          <w:sz w:val="20"/>
          <w:szCs w:val="20"/>
        </w:rPr>
        <w:t xml:space="preserve"> through -15 in increments of 5, representing increasing brightness fr</w:t>
      </w:r>
      <w:r w:rsidR="002542E7">
        <w:rPr>
          <w:rFonts w:asciiTheme="minorHAnsi" w:hAnsiTheme="minorHAnsi"/>
          <w:sz w:val="20"/>
          <w:szCs w:val="20"/>
        </w:rPr>
        <w:t xml:space="preserve">om bottom to top.  </w:t>
      </w:r>
      <w:r w:rsidR="00C15C5A">
        <w:rPr>
          <w:rFonts w:asciiTheme="minorHAnsi" w:hAnsiTheme="minorHAnsi"/>
          <w:b/>
          <w:sz w:val="20"/>
          <w:szCs w:val="20"/>
        </w:rPr>
        <w:t>(6</w:t>
      </w:r>
      <w:r w:rsidR="002542E7">
        <w:rPr>
          <w:rFonts w:asciiTheme="minorHAnsi" w:hAnsiTheme="minorHAnsi"/>
          <w:b/>
          <w:sz w:val="20"/>
          <w:szCs w:val="20"/>
        </w:rPr>
        <w:t xml:space="preserve"> pts.)</w:t>
      </w:r>
    </w:p>
    <w:p w:rsidR="00CC24DD" w:rsidRDefault="00CC24DD"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r>
        <w:rPr>
          <w:noProof/>
        </w:rPr>
        <w:drawing>
          <wp:anchor distT="0" distB="0" distL="114300" distR="114300" simplePos="0" relativeHeight="251675648" behindDoc="1" locked="0" layoutInCell="1" allowOverlap="1">
            <wp:simplePos x="0" y="0"/>
            <wp:positionH relativeFrom="column">
              <wp:posOffset>-314325</wp:posOffset>
            </wp:positionH>
            <wp:positionV relativeFrom="paragraph">
              <wp:posOffset>0</wp:posOffset>
            </wp:positionV>
            <wp:extent cx="6229350" cy="5153025"/>
            <wp:effectExtent l="19050" t="0" r="0" b="0"/>
            <wp:wrapNone/>
            <wp:docPr id="3" name="Picture 1" descr="http://www.mhhe.com/physsci/astronomy/arny/student/webtutor/hr_diagram/hr_template.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hhe.com/physsci/astronomy/arny/student/webtutor/hr_diagram/hr_template.gif"/>
                    <pic:cNvPicPr>
                      <a:picLocks noChangeAspect="1" noChangeArrowheads="1"/>
                    </pic:cNvPicPr>
                  </pic:nvPicPr>
                  <pic:blipFill>
                    <a:blip r:embed="rId9" cstate="print">
                      <a:grayscl/>
                    </a:blip>
                    <a:srcRect/>
                    <a:stretch>
                      <a:fillRect/>
                    </a:stretch>
                  </pic:blipFill>
                  <pic:spPr bwMode="auto">
                    <a:xfrm>
                      <a:off x="0" y="0"/>
                      <a:ext cx="6229350" cy="5153025"/>
                    </a:xfrm>
                    <a:prstGeom prst="rect">
                      <a:avLst/>
                    </a:prstGeom>
                    <a:noFill/>
                    <a:ln w="9525">
                      <a:noFill/>
                      <a:miter lim="800000"/>
                      <a:headEnd/>
                      <a:tailEnd/>
                    </a:ln>
                  </pic:spPr>
                </pic:pic>
              </a:graphicData>
            </a:graphic>
          </wp:anchor>
        </w:drawing>
      </w: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Default="005C6870" w:rsidP="00CC24DD">
      <w:pPr>
        <w:pStyle w:val="ListParagraph"/>
        <w:rPr>
          <w:rFonts w:asciiTheme="minorHAnsi" w:hAnsiTheme="minorHAnsi"/>
          <w:sz w:val="20"/>
          <w:szCs w:val="20"/>
        </w:rPr>
      </w:pPr>
    </w:p>
    <w:p w:rsidR="005C6870" w:rsidRPr="00CC24DD" w:rsidRDefault="005C6870" w:rsidP="00CC24DD">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5C6870" w:rsidRDefault="005C6870" w:rsidP="005C6870">
      <w:pPr>
        <w:pStyle w:val="ListParagraph"/>
        <w:rPr>
          <w:rFonts w:asciiTheme="minorHAnsi" w:hAnsiTheme="minorHAnsi"/>
          <w:sz w:val="20"/>
          <w:szCs w:val="20"/>
        </w:rPr>
      </w:pPr>
    </w:p>
    <w:p w:rsidR="00D32819" w:rsidRDefault="00D32819" w:rsidP="005C6870">
      <w:pPr>
        <w:pStyle w:val="ListParagraph"/>
        <w:rPr>
          <w:rFonts w:asciiTheme="minorHAnsi" w:hAnsiTheme="minorHAnsi"/>
          <w:sz w:val="20"/>
          <w:szCs w:val="20"/>
        </w:rPr>
      </w:pPr>
    </w:p>
    <w:p w:rsidR="00D32819" w:rsidRDefault="00D32819" w:rsidP="005C6870">
      <w:pPr>
        <w:pStyle w:val="ListParagraph"/>
        <w:rPr>
          <w:rFonts w:asciiTheme="minorHAnsi" w:hAnsiTheme="minorHAnsi"/>
          <w:sz w:val="20"/>
          <w:szCs w:val="20"/>
        </w:rPr>
      </w:pPr>
    </w:p>
    <w:p w:rsidR="00D32819" w:rsidRDefault="00D32819" w:rsidP="005C6870">
      <w:pPr>
        <w:pStyle w:val="ListParagraph"/>
        <w:rPr>
          <w:rFonts w:asciiTheme="minorHAnsi" w:hAnsiTheme="minorHAnsi"/>
          <w:sz w:val="20"/>
          <w:szCs w:val="20"/>
        </w:rPr>
      </w:pPr>
    </w:p>
    <w:p w:rsidR="00D32819" w:rsidRDefault="00D32819" w:rsidP="005C6870">
      <w:pPr>
        <w:pStyle w:val="ListParagraph"/>
        <w:rPr>
          <w:rFonts w:asciiTheme="minorHAnsi" w:hAnsiTheme="minorHAnsi"/>
          <w:sz w:val="20"/>
          <w:szCs w:val="20"/>
        </w:rPr>
      </w:pPr>
    </w:p>
    <w:p w:rsidR="00DD0AA4" w:rsidRDefault="00D32819" w:rsidP="00AB6C6D">
      <w:pPr>
        <w:pStyle w:val="ListParagraph"/>
        <w:numPr>
          <w:ilvl w:val="0"/>
          <w:numId w:val="1"/>
        </w:numPr>
        <w:rPr>
          <w:rFonts w:asciiTheme="minorHAnsi" w:hAnsiTheme="minorHAnsi"/>
          <w:sz w:val="20"/>
          <w:szCs w:val="20"/>
        </w:rPr>
      </w:pPr>
      <w:r>
        <w:rPr>
          <w:rFonts w:asciiTheme="minorHAnsi" w:hAnsiTheme="minorHAnsi"/>
          <w:sz w:val="20"/>
          <w:szCs w:val="20"/>
        </w:rPr>
        <w:lastRenderedPageBreak/>
        <w:t xml:space="preserve">Using the star data table below, plot </w:t>
      </w:r>
      <w:r w:rsidR="00E83ECC">
        <w:rPr>
          <w:rFonts w:asciiTheme="minorHAnsi" w:hAnsiTheme="minorHAnsi"/>
          <w:sz w:val="20"/>
          <w:szCs w:val="20"/>
        </w:rPr>
        <w:t xml:space="preserve">and label </w:t>
      </w:r>
      <w:r>
        <w:rPr>
          <w:rFonts w:asciiTheme="minorHAnsi" w:hAnsiTheme="minorHAnsi"/>
          <w:sz w:val="20"/>
          <w:szCs w:val="20"/>
        </w:rPr>
        <w:t xml:space="preserve">each star on your graph paper, representing your own created version of the HR Diagram.  As you plot each star, do so using a small open circle in order to shade in your star </w:t>
      </w:r>
      <w:r w:rsidR="00756689">
        <w:rPr>
          <w:rFonts w:asciiTheme="minorHAnsi" w:hAnsiTheme="minorHAnsi"/>
          <w:sz w:val="20"/>
          <w:szCs w:val="20"/>
        </w:rPr>
        <w:t xml:space="preserve">the appropriate color </w:t>
      </w:r>
      <w:r>
        <w:rPr>
          <w:rFonts w:asciiTheme="minorHAnsi" w:hAnsiTheme="minorHAnsi"/>
          <w:sz w:val="20"/>
          <w:szCs w:val="20"/>
        </w:rPr>
        <w:t xml:space="preserve">after you have plotted them all.  </w:t>
      </w:r>
    </w:p>
    <w:p w:rsidR="002E7A6A" w:rsidRDefault="002E7A6A" w:rsidP="002E7A6A">
      <w:pPr>
        <w:pStyle w:val="ListParagraph"/>
        <w:rPr>
          <w:rFonts w:asciiTheme="minorHAnsi" w:hAnsiTheme="minorHAnsi"/>
          <w:sz w:val="20"/>
          <w:szCs w:val="20"/>
        </w:rPr>
      </w:pPr>
    </w:p>
    <w:tbl>
      <w:tblPr>
        <w:tblW w:w="0" w:type="auto"/>
        <w:jc w:val="center"/>
        <w:tblCellSpacing w:w="22" w:type="dxa"/>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4A0"/>
      </w:tblPr>
      <w:tblGrid>
        <w:gridCol w:w="1593"/>
        <w:gridCol w:w="1861"/>
        <w:gridCol w:w="1308"/>
      </w:tblGrid>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b/>
                <w:bCs/>
                <w:color w:val="000000"/>
                <w:sz w:val="20"/>
                <w:szCs w:val="20"/>
              </w:rPr>
              <w:t>Common Name</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b/>
                <w:bCs/>
                <w:color w:val="000000"/>
                <w:sz w:val="20"/>
                <w:szCs w:val="20"/>
              </w:rPr>
              <w:t>Absolute Magnitude</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4C6DAD">
            <w:pPr>
              <w:rPr>
                <w:rFonts w:asciiTheme="minorHAnsi" w:hAnsiTheme="minorHAnsi"/>
                <w:color w:val="000000"/>
                <w:sz w:val="20"/>
                <w:szCs w:val="20"/>
              </w:rPr>
            </w:pPr>
            <w:r w:rsidRPr="0031643E">
              <w:rPr>
                <w:rFonts w:asciiTheme="minorHAnsi" w:hAnsiTheme="minorHAnsi"/>
                <w:b/>
                <w:bCs/>
                <w:color w:val="000000"/>
                <w:sz w:val="20"/>
                <w:szCs w:val="20"/>
              </w:rPr>
              <w:t xml:space="preserve">Spectral </w:t>
            </w:r>
            <w:r w:rsidR="004C6DAD">
              <w:rPr>
                <w:rFonts w:asciiTheme="minorHAnsi" w:hAnsiTheme="minorHAnsi"/>
                <w:b/>
                <w:bCs/>
                <w:color w:val="000000"/>
                <w:sz w:val="20"/>
                <w:szCs w:val="20"/>
              </w:rPr>
              <w:t>Type</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color w:val="000000"/>
                <w:sz w:val="20"/>
                <w:szCs w:val="20"/>
              </w:rPr>
              <w:t>Sun</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color w:val="000000"/>
                <w:sz w:val="20"/>
                <w:szCs w:val="20"/>
              </w:rPr>
              <w:t>4.8</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A26E6" w:rsidRDefault="00426C1B" w:rsidP="0031643E">
            <w:pPr>
              <w:rPr>
                <w:rFonts w:asciiTheme="minorHAnsi" w:hAnsiTheme="minorHAnsi"/>
                <w:i/>
                <w:color w:val="000000"/>
                <w:sz w:val="20"/>
                <w:szCs w:val="20"/>
              </w:rPr>
            </w:pPr>
            <w:r w:rsidRPr="0031643E">
              <w:rPr>
                <w:rFonts w:asciiTheme="minorHAnsi" w:hAnsiTheme="minorHAnsi"/>
                <w:color w:val="000000"/>
                <w:sz w:val="20"/>
                <w:szCs w:val="20"/>
              </w:rPr>
              <w:t>G2</w:t>
            </w:r>
            <w:r w:rsidR="004A26E6">
              <w:rPr>
                <w:rFonts w:asciiTheme="minorHAnsi" w:hAnsiTheme="minorHAnsi"/>
                <w:i/>
                <w:color w:val="000000"/>
                <w:sz w:val="20"/>
                <w:szCs w:val="20"/>
              </w:rPr>
              <w:t>V</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color w:val="000000"/>
                <w:sz w:val="20"/>
                <w:szCs w:val="20"/>
              </w:rPr>
              <w:t>Sirius A</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color w:val="000000"/>
                <w:sz w:val="20"/>
                <w:szCs w:val="2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A26E6" w:rsidRDefault="00426C1B" w:rsidP="0031643E">
            <w:pPr>
              <w:rPr>
                <w:rFonts w:asciiTheme="minorHAnsi" w:hAnsiTheme="minorHAnsi"/>
                <w:i/>
                <w:color w:val="000000"/>
                <w:sz w:val="20"/>
                <w:szCs w:val="20"/>
              </w:rPr>
            </w:pPr>
            <w:r w:rsidRPr="0031643E">
              <w:rPr>
                <w:rFonts w:asciiTheme="minorHAnsi" w:hAnsiTheme="minorHAnsi"/>
                <w:color w:val="000000"/>
                <w:sz w:val="20"/>
                <w:szCs w:val="20"/>
              </w:rPr>
              <w:t>A1</w:t>
            </w:r>
            <w:r w:rsidR="004A26E6">
              <w:rPr>
                <w:rFonts w:asciiTheme="minorHAnsi" w:hAnsiTheme="minorHAnsi"/>
                <w:i/>
                <w:color w:val="000000"/>
                <w:sz w:val="20"/>
                <w:szCs w:val="20"/>
              </w:rPr>
              <w:t>V</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Pr>
                <w:rFonts w:asciiTheme="minorHAnsi" w:hAnsiTheme="minorHAnsi"/>
                <w:color w:val="000000"/>
                <w:sz w:val="20"/>
                <w:szCs w:val="20"/>
              </w:rPr>
              <w:t>Sirius B</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Pr>
                <w:rFonts w:asciiTheme="minorHAnsi" w:hAnsiTheme="minorHAnsi"/>
                <w:color w:val="000000"/>
                <w:sz w:val="20"/>
                <w:szCs w:val="20"/>
              </w:rPr>
              <w:t>11.</w:t>
            </w:r>
            <w:r w:rsidR="00DE0A5D">
              <w:rPr>
                <w:rFonts w:asciiTheme="minorHAnsi" w:hAnsiTheme="minorHAnsi"/>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A26E6" w:rsidRDefault="00DE0A5D" w:rsidP="00986267">
            <w:pPr>
              <w:rPr>
                <w:rFonts w:asciiTheme="minorHAnsi" w:hAnsiTheme="minorHAnsi"/>
                <w:i/>
                <w:color w:val="000000"/>
                <w:sz w:val="20"/>
                <w:szCs w:val="20"/>
              </w:rPr>
            </w:pPr>
            <w:r>
              <w:rPr>
                <w:rFonts w:asciiTheme="minorHAnsi" w:hAnsiTheme="minorHAnsi"/>
                <w:color w:val="000000"/>
                <w:sz w:val="20"/>
                <w:szCs w:val="20"/>
              </w:rPr>
              <w:t>B8</w:t>
            </w:r>
            <w:r w:rsidR="004A26E6">
              <w:rPr>
                <w:rFonts w:asciiTheme="minorHAnsi" w:hAnsiTheme="minorHAnsi"/>
                <w:i/>
                <w:color w:val="000000"/>
                <w:sz w:val="20"/>
                <w:szCs w:val="20"/>
              </w:rPr>
              <w:t>VII</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444BA6">
            <w:pPr>
              <w:rPr>
                <w:rFonts w:asciiTheme="minorHAnsi" w:hAnsiTheme="minorHAnsi"/>
                <w:color w:val="000000"/>
                <w:sz w:val="20"/>
                <w:szCs w:val="20"/>
              </w:rPr>
            </w:pPr>
            <w:r w:rsidRPr="0031643E">
              <w:rPr>
                <w:rFonts w:asciiTheme="minorHAnsi" w:hAnsiTheme="minorHAnsi"/>
                <w:color w:val="000000"/>
                <w:sz w:val="20"/>
                <w:szCs w:val="20"/>
              </w:rPr>
              <w:t>Canopus</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444BA6">
            <w:pPr>
              <w:rPr>
                <w:rFonts w:asciiTheme="minorHAnsi" w:hAnsiTheme="minorHAnsi"/>
                <w:color w:val="000000"/>
                <w:sz w:val="20"/>
                <w:szCs w:val="20"/>
              </w:rPr>
            </w:pPr>
            <w:r w:rsidRPr="0031643E">
              <w:rPr>
                <w:rFonts w:asciiTheme="minorHAnsi" w:hAnsiTheme="minorHAnsi"/>
                <w:color w:val="000000"/>
                <w:sz w:val="20"/>
                <w:szCs w:val="20"/>
              </w:rPr>
              <w:t>-</w:t>
            </w:r>
            <w:r w:rsidR="00DE0A5D">
              <w:rPr>
                <w:rFonts w:asciiTheme="minorHAnsi" w:hAnsiTheme="minorHAnsi"/>
                <w:color w:val="000000"/>
                <w:sz w:val="20"/>
                <w:szCs w:val="20"/>
              </w:rPr>
              <w:t>3.1</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A26E6" w:rsidRDefault="00DE0A5D" w:rsidP="00444BA6">
            <w:pPr>
              <w:rPr>
                <w:rFonts w:asciiTheme="minorHAnsi" w:hAnsiTheme="minorHAnsi"/>
                <w:i/>
                <w:color w:val="000000"/>
                <w:sz w:val="20"/>
                <w:szCs w:val="20"/>
              </w:rPr>
            </w:pPr>
            <w:r>
              <w:rPr>
                <w:rFonts w:asciiTheme="minorHAnsi" w:hAnsiTheme="minorHAnsi"/>
                <w:color w:val="000000"/>
                <w:sz w:val="20"/>
                <w:szCs w:val="20"/>
              </w:rPr>
              <w:t>F0</w:t>
            </w:r>
            <w:r w:rsidR="004A26E6">
              <w:rPr>
                <w:rFonts w:asciiTheme="minorHAnsi" w:hAnsiTheme="minorHAnsi"/>
                <w:i/>
                <w:color w:val="000000"/>
                <w:sz w:val="20"/>
                <w:szCs w:val="20"/>
              </w:rPr>
              <w:t>II</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color w:val="000000"/>
                <w:sz w:val="20"/>
                <w:szCs w:val="20"/>
              </w:rPr>
              <w:t>Arcturus</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DE0A5D" w:rsidP="0031643E">
            <w:pPr>
              <w:rPr>
                <w:rFonts w:asciiTheme="minorHAnsi" w:hAnsiTheme="minorHAnsi"/>
                <w:color w:val="000000"/>
                <w:sz w:val="20"/>
                <w:szCs w:val="20"/>
              </w:rPr>
            </w:pPr>
            <w:r>
              <w:rPr>
                <w:rFonts w:asciiTheme="minorHAnsi" w:hAnsiTheme="minorHAnsi"/>
                <w:color w:val="000000"/>
                <w:sz w:val="20"/>
                <w:szCs w:val="20"/>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A26E6" w:rsidRDefault="00986267" w:rsidP="00986267">
            <w:pPr>
              <w:rPr>
                <w:rFonts w:asciiTheme="minorHAnsi" w:hAnsiTheme="minorHAnsi"/>
                <w:i/>
                <w:color w:val="000000"/>
                <w:sz w:val="20"/>
                <w:szCs w:val="20"/>
              </w:rPr>
            </w:pPr>
            <w:r>
              <w:rPr>
                <w:rFonts w:asciiTheme="minorHAnsi" w:hAnsiTheme="minorHAnsi"/>
                <w:color w:val="000000"/>
                <w:sz w:val="20"/>
                <w:szCs w:val="20"/>
              </w:rPr>
              <w:t>K</w:t>
            </w:r>
            <w:r w:rsidR="00DE0A5D">
              <w:rPr>
                <w:rFonts w:asciiTheme="minorHAnsi" w:hAnsiTheme="minorHAnsi"/>
                <w:color w:val="000000"/>
                <w:sz w:val="20"/>
                <w:szCs w:val="20"/>
              </w:rPr>
              <w:t>2</w:t>
            </w:r>
            <w:r w:rsidR="004A26E6">
              <w:rPr>
                <w:rFonts w:asciiTheme="minorHAnsi" w:hAnsiTheme="minorHAnsi"/>
                <w:i/>
                <w:color w:val="000000"/>
                <w:sz w:val="20"/>
                <w:szCs w:val="20"/>
              </w:rPr>
              <w:t>III</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color w:val="000000"/>
                <w:sz w:val="20"/>
                <w:szCs w:val="20"/>
              </w:rPr>
              <w:t>Vega</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color w:val="000000"/>
                <w:sz w:val="20"/>
                <w:szCs w:val="20"/>
              </w:rPr>
              <w:t>0.</w:t>
            </w:r>
            <w:r w:rsidR="00474404">
              <w:rPr>
                <w:rFonts w:asciiTheme="minorHAnsi" w:hAnsiTheme="minorHAnsi"/>
                <w:color w:val="000000"/>
                <w:sz w:val="20"/>
                <w:szCs w:val="2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A26E6" w:rsidRDefault="00426C1B" w:rsidP="0031643E">
            <w:pPr>
              <w:rPr>
                <w:rFonts w:asciiTheme="minorHAnsi" w:hAnsiTheme="minorHAnsi"/>
                <w:i/>
                <w:color w:val="000000"/>
                <w:sz w:val="20"/>
                <w:szCs w:val="20"/>
              </w:rPr>
            </w:pPr>
            <w:r w:rsidRPr="0031643E">
              <w:rPr>
                <w:rFonts w:asciiTheme="minorHAnsi" w:hAnsiTheme="minorHAnsi"/>
                <w:color w:val="000000"/>
                <w:sz w:val="20"/>
                <w:szCs w:val="20"/>
              </w:rPr>
              <w:t>A0</w:t>
            </w:r>
            <w:r w:rsidR="004A26E6">
              <w:rPr>
                <w:rFonts w:asciiTheme="minorHAnsi" w:hAnsiTheme="minorHAnsi"/>
                <w:i/>
                <w:color w:val="000000"/>
                <w:sz w:val="20"/>
                <w:szCs w:val="20"/>
              </w:rPr>
              <w:t>V</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8861CB" w:rsidP="0031643E">
            <w:pPr>
              <w:rPr>
                <w:rFonts w:asciiTheme="minorHAnsi" w:hAnsiTheme="minorHAnsi"/>
                <w:color w:val="000000"/>
                <w:sz w:val="20"/>
                <w:szCs w:val="20"/>
              </w:rPr>
            </w:pPr>
            <w:r>
              <w:rPr>
                <w:rFonts w:asciiTheme="minorHAnsi" w:hAnsiTheme="minorHAnsi"/>
                <w:color w:val="000000"/>
                <w:sz w:val="20"/>
                <w:szCs w:val="20"/>
              </w:rPr>
              <w:t>Achernar</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8861CB" w:rsidP="0040412E">
            <w:pPr>
              <w:rPr>
                <w:rFonts w:asciiTheme="minorHAnsi" w:hAnsiTheme="minorHAnsi"/>
                <w:color w:val="000000"/>
                <w:sz w:val="20"/>
                <w:szCs w:val="20"/>
              </w:rPr>
            </w:pPr>
            <w:r>
              <w:rPr>
                <w:rFonts w:asciiTheme="minorHAnsi" w:hAnsiTheme="minorHAnsi"/>
                <w:color w:val="000000"/>
                <w:sz w:val="20"/>
                <w:szCs w:val="20"/>
              </w:rPr>
              <w:t>-</w:t>
            </w:r>
            <w:r w:rsidR="0040412E">
              <w:rPr>
                <w:rFonts w:asciiTheme="minorHAnsi" w:hAnsiTheme="minorHAnsi"/>
                <w:color w:val="000000"/>
                <w:sz w:val="20"/>
                <w:szCs w:val="20"/>
              </w:rPr>
              <w:t>5.2</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0412E" w:rsidRDefault="0040412E" w:rsidP="00986267">
            <w:pPr>
              <w:rPr>
                <w:rFonts w:asciiTheme="minorHAnsi" w:hAnsiTheme="minorHAnsi"/>
                <w:i/>
                <w:color w:val="000000"/>
                <w:sz w:val="20"/>
                <w:szCs w:val="20"/>
              </w:rPr>
            </w:pPr>
            <w:r>
              <w:rPr>
                <w:rFonts w:asciiTheme="minorHAnsi" w:hAnsiTheme="minorHAnsi"/>
                <w:color w:val="000000"/>
                <w:sz w:val="20"/>
                <w:szCs w:val="20"/>
              </w:rPr>
              <w:t>M2</w:t>
            </w:r>
            <w:r>
              <w:rPr>
                <w:rFonts w:asciiTheme="minorHAnsi" w:hAnsiTheme="minorHAnsi"/>
                <w:i/>
                <w:color w:val="000000"/>
                <w:sz w:val="20"/>
                <w:szCs w:val="20"/>
              </w:rPr>
              <w:t>I</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26C1B" w:rsidP="0031643E">
            <w:pPr>
              <w:rPr>
                <w:rFonts w:asciiTheme="minorHAnsi" w:hAnsiTheme="minorHAnsi"/>
                <w:color w:val="000000"/>
                <w:sz w:val="20"/>
                <w:szCs w:val="20"/>
              </w:rPr>
            </w:pPr>
            <w:r w:rsidRPr="0031643E">
              <w:rPr>
                <w:rFonts w:asciiTheme="minorHAnsi" w:hAnsiTheme="minorHAnsi"/>
                <w:color w:val="000000"/>
                <w:sz w:val="20"/>
                <w:szCs w:val="20"/>
              </w:rPr>
              <w:t>Rigel</w:t>
            </w:r>
            <w:r w:rsidR="00474404">
              <w:rPr>
                <w:rFonts w:asciiTheme="minorHAnsi" w:hAnsiTheme="minorHAnsi"/>
                <w:color w:val="000000"/>
                <w:sz w:val="20"/>
                <w:szCs w:val="20"/>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8861CB" w:rsidP="00474404">
            <w:pPr>
              <w:rPr>
                <w:rFonts w:asciiTheme="minorHAnsi" w:hAnsiTheme="minorHAnsi"/>
                <w:color w:val="000000"/>
                <w:sz w:val="20"/>
                <w:szCs w:val="20"/>
              </w:rPr>
            </w:pPr>
            <w:r>
              <w:rPr>
                <w:rFonts w:asciiTheme="minorHAnsi" w:hAnsiTheme="minorHAnsi"/>
                <w:color w:val="000000"/>
                <w:sz w:val="20"/>
                <w:szCs w:val="20"/>
              </w:rPr>
              <w:t>-6.8</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A26E6" w:rsidRDefault="008861CB" w:rsidP="00531AEB">
            <w:pPr>
              <w:rPr>
                <w:rFonts w:asciiTheme="minorHAnsi" w:hAnsiTheme="minorHAnsi"/>
                <w:i/>
                <w:color w:val="000000"/>
                <w:sz w:val="20"/>
                <w:szCs w:val="20"/>
              </w:rPr>
            </w:pPr>
            <w:r>
              <w:rPr>
                <w:rFonts w:asciiTheme="minorHAnsi" w:hAnsiTheme="minorHAnsi"/>
                <w:color w:val="000000"/>
                <w:sz w:val="20"/>
                <w:szCs w:val="20"/>
              </w:rPr>
              <w:t>B8</w:t>
            </w:r>
            <w:r w:rsidR="004A26E6">
              <w:rPr>
                <w:rFonts w:asciiTheme="minorHAnsi" w:hAnsiTheme="minorHAnsi"/>
                <w:i/>
                <w:color w:val="000000"/>
                <w:sz w:val="20"/>
                <w:szCs w:val="20"/>
              </w:rPr>
              <w:t>I</w:t>
            </w:r>
          </w:p>
        </w:tc>
      </w:tr>
      <w:tr w:rsidR="00426C1B"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474404" w:rsidP="0031643E">
            <w:pPr>
              <w:rPr>
                <w:rFonts w:asciiTheme="minorHAnsi" w:hAnsiTheme="minorHAnsi"/>
                <w:color w:val="000000"/>
                <w:sz w:val="20"/>
                <w:szCs w:val="20"/>
              </w:rPr>
            </w:pPr>
            <w:r>
              <w:rPr>
                <w:rFonts w:asciiTheme="minorHAnsi" w:hAnsiTheme="minorHAnsi"/>
                <w:color w:val="000000"/>
                <w:sz w:val="20"/>
                <w:szCs w:val="20"/>
              </w:rPr>
              <w:t>Rigel B</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31643E" w:rsidRDefault="008861CB" w:rsidP="00474404">
            <w:pPr>
              <w:rPr>
                <w:rFonts w:asciiTheme="minorHAnsi" w:hAnsiTheme="minorHAnsi"/>
                <w:color w:val="000000"/>
                <w:sz w:val="20"/>
                <w:szCs w:val="20"/>
              </w:rPr>
            </w:pPr>
            <w:r>
              <w:rPr>
                <w:rFonts w:asciiTheme="minorHAnsi" w:hAnsiTheme="minorHAnsi"/>
                <w:color w:val="000000"/>
                <w:sz w:val="20"/>
                <w:szCs w:val="20"/>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426C1B" w:rsidRPr="004A26E6" w:rsidRDefault="008861CB" w:rsidP="0031643E">
            <w:pPr>
              <w:rPr>
                <w:rFonts w:asciiTheme="minorHAnsi" w:hAnsiTheme="minorHAnsi"/>
                <w:i/>
                <w:color w:val="000000"/>
                <w:sz w:val="20"/>
                <w:szCs w:val="20"/>
              </w:rPr>
            </w:pPr>
            <w:r>
              <w:rPr>
                <w:rFonts w:asciiTheme="minorHAnsi" w:hAnsiTheme="minorHAnsi"/>
                <w:color w:val="000000"/>
                <w:sz w:val="20"/>
                <w:szCs w:val="20"/>
              </w:rPr>
              <w:t>B9</w:t>
            </w:r>
            <w:r w:rsidR="004A26E6">
              <w:rPr>
                <w:rFonts w:asciiTheme="minorHAnsi" w:hAnsiTheme="minorHAnsi"/>
                <w:i/>
                <w:color w:val="000000"/>
                <w:sz w:val="20"/>
                <w:szCs w:val="20"/>
              </w:rPr>
              <w:t>I</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Procyon</w:t>
            </w:r>
            <w:r>
              <w:rPr>
                <w:rFonts w:asciiTheme="minorHAnsi" w:hAnsiTheme="minorHAnsi"/>
                <w:color w:val="000000"/>
                <w:sz w:val="20"/>
                <w:szCs w:val="20"/>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2.</w:t>
            </w:r>
            <w:r>
              <w:rPr>
                <w:rFonts w:asciiTheme="minorHAnsi" w:hAnsiTheme="minorHAnsi"/>
                <w:color w:val="000000"/>
                <w:sz w:val="20"/>
                <w:szCs w:val="2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40412E" w:rsidRDefault="00474404" w:rsidP="00EE7CD0">
            <w:pPr>
              <w:rPr>
                <w:rFonts w:asciiTheme="minorHAnsi" w:hAnsiTheme="minorHAnsi"/>
                <w:i/>
                <w:color w:val="000000"/>
                <w:sz w:val="20"/>
                <w:szCs w:val="20"/>
              </w:rPr>
            </w:pPr>
            <w:r w:rsidRPr="0031643E">
              <w:rPr>
                <w:rFonts w:asciiTheme="minorHAnsi" w:hAnsiTheme="minorHAnsi"/>
                <w:color w:val="000000"/>
                <w:sz w:val="20"/>
                <w:szCs w:val="20"/>
              </w:rPr>
              <w:t>F5</w:t>
            </w:r>
            <w:r w:rsidR="0040412E">
              <w:rPr>
                <w:rFonts w:asciiTheme="minorHAnsi" w:hAnsiTheme="minorHAnsi"/>
                <w:i/>
                <w:color w:val="000000"/>
                <w:sz w:val="20"/>
                <w:szCs w:val="20"/>
              </w:rPr>
              <w:t>V</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Pr>
                <w:rFonts w:asciiTheme="minorHAnsi" w:hAnsiTheme="minorHAnsi"/>
                <w:color w:val="000000"/>
                <w:sz w:val="20"/>
                <w:szCs w:val="20"/>
              </w:rPr>
              <w:t>Procyon B</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8861CB" w:rsidP="00EE7CD0">
            <w:pPr>
              <w:rPr>
                <w:rFonts w:asciiTheme="minorHAnsi" w:hAnsiTheme="minorHAnsi"/>
                <w:color w:val="000000"/>
                <w:sz w:val="20"/>
                <w:szCs w:val="20"/>
              </w:rPr>
            </w:pPr>
            <w:r>
              <w:rPr>
                <w:rFonts w:asciiTheme="minorHAnsi" w:hAnsiTheme="minorHAnsi"/>
                <w:color w:val="000000"/>
                <w:sz w:val="20"/>
                <w:szCs w:val="20"/>
              </w:rPr>
              <w:t>13.0</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40412E" w:rsidRDefault="008861CB" w:rsidP="00EE7CD0">
            <w:pPr>
              <w:rPr>
                <w:rFonts w:asciiTheme="minorHAnsi" w:hAnsiTheme="minorHAnsi"/>
                <w:i/>
                <w:color w:val="000000"/>
                <w:sz w:val="20"/>
                <w:szCs w:val="20"/>
              </w:rPr>
            </w:pPr>
            <w:r>
              <w:rPr>
                <w:rFonts w:asciiTheme="minorHAnsi" w:hAnsiTheme="minorHAnsi"/>
                <w:color w:val="000000"/>
                <w:sz w:val="20"/>
                <w:szCs w:val="20"/>
              </w:rPr>
              <w:t>F0</w:t>
            </w:r>
            <w:r w:rsidR="0040412E">
              <w:rPr>
                <w:rFonts w:asciiTheme="minorHAnsi" w:hAnsiTheme="minorHAnsi"/>
                <w:i/>
                <w:color w:val="000000"/>
                <w:sz w:val="20"/>
                <w:szCs w:val="20"/>
              </w:rPr>
              <w:t>V</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Pr>
                <w:rFonts w:asciiTheme="minorHAnsi" w:hAnsiTheme="minorHAnsi"/>
                <w:color w:val="000000"/>
                <w:sz w:val="20"/>
                <w:szCs w:val="20"/>
              </w:rPr>
              <w:t>Proxima Centauri</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Pr>
                <w:rFonts w:asciiTheme="minorHAnsi" w:hAnsiTheme="minorHAnsi"/>
                <w:color w:val="000000"/>
                <w:sz w:val="20"/>
                <w:szCs w:val="20"/>
              </w:rPr>
              <w:t>15.5</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40412E" w:rsidRDefault="00474404" w:rsidP="00EE7CD0">
            <w:pPr>
              <w:rPr>
                <w:rFonts w:asciiTheme="minorHAnsi" w:hAnsiTheme="minorHAnsi"/>
                <w:i/>
                <w:color w:val="000000"/>
                <w:sz w:val="20"/>
                <w:szCs w:val="20"/>
              </w:rPr>
            </w:pPr>
            <w:r>
              <w:rPr>
                <w:rFonts w:asciiTheme="minorHAnsi" w:hAnsiTheme="minorHAnsi"/>
                <w:color w:val="000000"/>
                <w:sz w:val="20"/>
                <w:szCs w:val="20"/>
              </w:rPr>
              <w:t>M6</w:t>
            </w:r>
            <w:r w:rsidR="0040412E">
              <w:rPr>
                <w:rFonts w:asciiTheme="minorHAnsi" w:hAnsiTheme="minorHAnsi"/>
                <w:i/>
                <w:color w:val="000000"/>
                <w:sz w:val="20"/>
                <w:szCs w:val="20"/>
              </w:rPr>
              <w:t>V</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Betelgeuse</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w:t>
            </w:r>
            <w:r>
              <w:rPr>
                <w:rFonts w:asciiTheme="minorHAnsi" w:hAnsiTheme="minorHAnsi"/>
                <w:color w:val="000000"/>
                <w:sz w:val="20"/>
                <w:szCs w:val="20"/>
              </w:rPr>
              <w:t>5.5</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40412E" w:rsidRDefault="00474404" w:rsidP="00EE7CD0">
            <w:pPr>
              <w:rPr>
                <w:rFonts w:asciiTheme="minorHAnsi" w:hAnsiTheme="minorHAnsi"/>
                <w:i/>
                <w:color w:val="000000"/>
                <w:sz w:val="20"/>
                <w:szCs w:val="20"/>
              </w:rPr>
            </w:pPr>
            <w:r w:rsidRPr="0031643E">
              <w:rPr>
                <w:rFonts w:asciiTheme="minorHAnsi" w:hAnsiTheme="minorHAnsi"/>
                <w:color w:val="000000"/>
                <w:sz w:val="20"/>
                <w:szCs w:val="20"/>
              </w:rPr>
              <w:t>M2</w:t>
            </w:r>
            <w:r w:rsidR="0040412E">
              <w:rPr>
                <w:rFonts w:asciiTheme="minorHAnsi" w:hAnsiTheme="minorHAnsi"/>
                <w:i/>
                <w:color w:val="000000"/>
                <w:sz w:val="20"/>
                <w:szCs w:val="20"/>
              </w:rPr>
              <w:t>I</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Aldebaran</w:t>
            </w:r>
            <w:r w:rsidR="00D87F42">
              <w:rPr>
                <w:rFonts w:asciiTheme="minorHAnsi" w:hAnsiTheme="minorHAnsi"/>
                <w:color w:val="000000"/>
                <w:sz w:val="20"/>
                <w:szCs w:val="20"/>
              </w:rPr>
              <w:t xml:space="preserve"> A</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D87F42" w:rsidP="00EE7CD0">
            <w:pPr>
              <w:rPr>
                <w:rFonts w:asciiTheme="minorHAnsi" w:hAnsiTheme="minorHAnsi"/>
                <w:color w:val="000000"/>
                <w:sz w:val="20"/>
                <w:szCs w:val="20"/>
              </w:rPr>
            </w:pPr>
            <w:r>
              <w:rPr>
                <w:rFonts w:asciiTheme="minorHAnsi" w:hAnsiTheme="minorHAnsi"/>
                <w:color w:val="000000"/>
                <w:sz w:val="20"/>
                <w:szCs w:val="20"/>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40412E" w:rsidRDefault="00474404" w:rsidP="00EE7CD0">
            <w:pPr>
              <w:rPr>
                <w:rFonts w:asciiTheme="minorHAnsi" w:hAnsiTheme="minorHAnsi"/>
                <w:i/>
                <w:color w:val="000000"/>
                <w:sz w:val="20"/>
                <w:szCs w:val="20"/>
              </w:rPr>
            </w:pPr>
            <w:r w:rsidRPr="0031643E">
              <w:rPr>
                <w:rFonts w:asciiTheme="minorHAnsi" w:hAnsiTheme="minorHAnsi"/>
                <w:color w:val="000000"/>
                <w:sz w:val="20"/>
                <w:szCs w:val="20"/>
              </w:rPr>
              <w:t>K5</w:t>
            </w:r>
            <w:r w:rsidR="0040412E">
              <w:rPr>
                <w:rFonts w:asciiTheme="minorHAnsi" w:hAnsiTheme="minorHAnsi"/>
                <w:i/>
                <w:color w:val="000000"/>
                <w:sz w:val="20"/>
                <w:szCs w:val="20"/>
              </w:rPr>
              <w:t>III</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D87F42" w:rsidP="00EE7CD0">
            <w:pPr>
              <w:rPr>
                <w:rFonts w:asciiTheme="minorHAnsi" w:hAnsiTheme="minorHAnsi"/>
                <w:color w:val="000000"/>
                <w:sz w:val="20"/>
                <w:szCs w:val="20"/>
              </w:rPr>
            </w:pPr>
            <w:r>
              <w:rPr>
                <w:rFonts w:asciiTheme="minorHAnsi" w:hAnsiTheme="minorHAnsi"/>
                <w:color w:val="000000"/>
                <w:sz w:val="20"/>
                <w:szCs w:val="20"/>
              </w:rPr>
              <w:t>Aldebaran B</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D87F42" w:rsidP="00EE7CD0">
            <w:pPr>
              <w:rPr>
                <w:rFonts w:asciiTheme="minorHAnsi" w:hAnsiTheme="minorHAnsi"/>
                <w:color w:val="000000"/>
                <w:sz w:val="20"/>
                <w:szCs w:val="20"/>
              </w:rPr>
            </w:pPr>
            <w:r>
              <w:rPr>
                <w:rFonts w:asciiTheme="minorHAnsi" w:hAnsiTheme="minorHAnsi"/>
                <w:color w:val="000000"/>
                <w:sz w:val="20"/>
                <w:szCs w:val="20"/>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40412E" w:rsidRDefault="00474404" w:rsidP="00EE7CD0">
            <w:pPr>
              <w:rPr>
                <w:rFonts w:asciiTheme="minorHAnsi" w:hAnsiTheme="minorHAnsi"/>
                <w:i/>
                <w:color w:val="000000"/>
                <w:sz w:val="20"/>
                <w:szCs w:val="20"/>
              </w:rPr>
            </w:pPr>
            <w:r>
              <w:rPr>
                <w:rFonts w:asciiTheme="minorHAnsi" w:hAnsiTheme="minorHAnsi"/>
                <w:color w:val="000000"/>
                <w:sz w:val="20"/>
                <w:szCs w:val="20"/>
              </w:rPr>
              <w:t>M2</w:t>
            </w:r>
            <w:r w:rsidR="0040412E">
              <w:rPr>
                <w:rFonts w:asciiTheme="minorHAnsi" w:hAnsiTheme="minorHAnsi"/>
                <w:i/>
                <w:color w:val="000000"/>
                <w:sz w:val="20"/>
                <w:szCs w:val="20"/>
              </w:rPr>
              <w:t>III</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Spica</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281806" w:rsidP="00EE7CD0">
            <w:pPr>
              <w:rPr>
                <w:rFonts w:asciiTheme="minorHAnsi" w:hAnsiTheme="minorHAnsi"/>
                <w:color w:val="000000"/>
                <w:sz w:val="20"/>
                <w:szCs w:val="20"/>
              </w:rPr>
            </w:pPr>
            <w:r>
              <w:rPr>
                <w:rFonts w:asciiTheme="minorHAnsi" w:hAnsiTheme="minorHAnsi"/>
                <w:color w:val="000000"/>
                <w:sz w:val="20"/>
                <w:szCs w:val="20"/>
              </w:rPr>
              <w:t>-3.6</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B12CC6" w:rsidRDefault="00474404" w:rsidP="00EE7CD0">
            <w:pPr>
              <w:rPr>
                <w:rFonts w:asciiTheme="minorHAnsi" w:hAnsiTheme="minorHAnsi"/>
                <w:i/>
                <w:color w:val="000000"/>
                <w:sz w:val="20"/>
                <w:szCs w:val="20"/>
              </w:rPr>
            </w:pPr>
            <w:r w:rsidRPr="0031643E">
              <w:rPr>
                <w:rFonts w:asciiTheme="minorHAnsi" w:hAnsiTheme="minorHAnsi"/>
                <w:color w:val="000000"/>
                <w:sz w:val="20"/>
                <w:szCs w:val="20"/>
              </w:rPr>
              <w:t>B1</w:t>
            </w:r>
            <w:r w:rsidR="00B12CC6">
              <w:rPr>
                <w:rFonts w:asciiTheme="minorHAnsi" w:hAnsiTheme="minorHAnsi"/>
                <w:i/>
                <w:color w:val="000000"/>
                <w:sz w:val="20"/>
                <w:szCs w:val="20"/>
              </w:rPr>
              <w:t>V</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Pollux</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281806" w:rsidP="00EE7CD0">
            <w:pPr>
              <w:rPr>
                <w:rFonts w:asciiTheme="minorHAnsi" w:hAnsiTheme="minorHAnsi"/>
                <w:color w:val="000000"/>
                <w:sz w:val="20"/>
                <w:szCs w:val="20"/>
              </w:rPr>
            </w:pPr>
            <w:r>
              <w:rPr>
                <w:rFonts w:asciiTheme="minorHAnsi" w:hAnsiTheme="minorHAnsi"/>
                <w:color w:val="000000"/>
                <w:sz w:val="20"/>
                <w:szCs w:val="20"/>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B12CC6" w:rsidRDefault="00474404" w:rsidP="00EE7CD0">
            <w:pPr>
              <w:rPr>
                <w:rFonts w:asciiTheme="minorHAnsi" w:hAnsiTheme="minorHAnsi"/>
                <w:i/>
                <w:color w:val="000000"/>
                <w:sz w:val="20"/>
                <w:szCs w:val="20"/>
              </w:rPr>
            </w:pPr>
            <w:r w:rsidRPr="0031643E">
              <w:rPr>
                <w:rFonts w:asciiTheme="minorHAnsi" w:hAnsiTheme="minorHAnsi"/>
                <w:color w:val="000000"/>
                <w:sz w:val="20"/>
                <w:szCs w:val="20"/>
              </w:rPr>
              <w:t>K0</w:t>
            </w:r>
            <w:r w:rsidR="00B12CC6">
              <w:rPr>
                <w:rFonts w:asciiTheme="minorHAnsi" w:hAnsiTheme="minorHAnsi"/>
                <w:i/>
                <w:color w:val="000000"/>
                <w:sz w:val="20"/>
                <w:szCs w:val="20"/>
              </w:rPr>
              <w:t>III</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Deneb</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5F171E" w:rsidP="00EE7CD0">
            <w:pPr>
              <w:rPr>
                <w:rFonts w:asciiTheme="minorHAnsi" w:hAnsiTheme="minorHAnsi"/>
                <w:color w:val="000000"/>
                <w:sz w:val="20"/>
                <w:szCs w:val="20"/>
              </w:rPr>
            </w:pPr>
            <w:r>
              <w:rPr>
                <w:rFonts w:asciiTheme="minorHAnsi" w:hAnsiTheme="minorHAnsi"/>
                <w:color w:val="000000"/>
                <w:sz w:val="20"/>
                <w:szCs w:val="20"/>
              </w:rPr>
              <w:t>-6.9</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B12CC6" w:rsidRDefault="00474404" w:rsidP="00EE7CD0">
            <w:pPr>
              <w:rPr>
                <w:rFonts w:asciiTheme="minorHAnsi" w:hAnsiTheme="minorHAnsi"/>
                <w:i/>
                <w:color w:val="000000"/>
                <w:sz w:val="20"/>
                <w:szCs w:val="20"/>
              </w:rPr>
            </w:pPr>
            <w:r w:rsidRPr="0031643E">
              <w:rPr>
                <w:rFonts w:asciiTheme="minorHAnsi" w:hAnsiTheme="minorHAnsi"/>
                <w:color w:val="000000"/>
                <w:sz w:val="20"/>
                <w:szCs w:val="20"/>
              </w:rPr>
              <w:t>A2</w:t>
            </w:r>
            <w:r w:rsidR="00B12CC6">
              <w:rPr>
                <w:rFonts w:asciiTheme="minorHAnsi" w:hAnsiTheme="minorHAnsi"/>
                <w:i/>
                <w:color w:val="000000"/>
                <w:sz w:val="20"/>
                <w:szCs w:val="20"/>
              </w:rPr>
              <w:t>I</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74404" w:rsidP="00EE7CD0">
            <w:pPr>
              <w:rPr>
                <w:rFonts w:asciiTheme="minorHAnsi" w:hAnsiTheme="minorHAnsi"/>
                <w:color w:val="000000"/>
                <w:sz w:val="20"/>
                <w:szCs w:val="20"/>
              </w:rPr>
            </w:pPr>
            <w:r w:rsidRPr="0031643E">
              <w:rPr>
                <w:rFonts w:asciiTheme="minorHAnsi" w:hAnsiTheme="minorHAnsi"/>
                <w:color w:val="000000"/>
                <w:sz w:val="20"/>
                <w:szCs w:val="20"/>
              </w:rPr>
              <w:t>Regulus</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A028B5" w:rsidP="00EE7CD0">
            <w:pPr>
              <w:rPr>
                <w:rFonts w:asciiTheme="minorHAnsi" w:hAnsiTheme="minorHAnsi"/>
                <w:color w:val="000000"/>
                <w:sz w:val="20"/>
                <w:szCs w:val="20"/>
              </w:rPr>
            </w:pPr>
            <w:r>
              <w:rPr>
                <w:rFonts w:asciiTheme="minorHAnsi" w:hAnsiTheme="minorHAnsi"/>
                <w:color w:val="000000"/>
                <w:sz w:val="20"/>
                <w:szCs w:val="20"/>
              </w:rPr>
              <w:t>-0.7</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B12CC6" w:rsidRDefault="00474404" w:rsidP="00EE7CD0">
            <w:pPr>
              <w:rPr>
                <w:rFonts w:asciiTheme="minorHAnsi" w:hAnsiTheme="minorHAnsi"/>
                <w:i/>
                <w:color w:val="000000"/>
                <w:sz w:val="20"/>
                <w:szCs w:val="20"/>
              </w:rPr>
            </w:pPr>
            <w:r w:rsidRPr="0031643E">
              <w:rPr>
                <w:rFonts w:asciiTheme="minorHAnsi" w:hAnsiTheme="minorHAnsi"/>
                <w:color w:val="000000"/>
                <w:sz w:val="20"/>
                <w:szCs w:val="20"/>
              </w:rPr>
              <w:t>B7</w:t>
            </w:r>
            <w:r w:rsidR="00B12CC6">
              <w:rPr>
                <w:rFonts w:asciiTheme="minorHAnsi" w:hAnsiTheme="minorHAnsi"/>
                <w:i/>
                <w:color w:val="000000"/>
                <w:sz w:val="20"/>
                <w:szCs w:val="20"/>
              </w:rPr>
              <w:t>V</w:t>
            </w:r>
          </w:p>
        </w:tc>
      </w:tr>
      <w:tr w:rsidR="00474404" w:rsidRPr="0031643E" w:rsidTr="0031643E">
        <w:trPr>
          <w:tblCellSpacing w:w="22"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A26E6" w:rsidP="00EE7CD0">
            <w:pPr>
              <w:rPr>
                <w:rFonts w:asciiTheme="minorHAnsi" w:hAnsiTheme="minorHAnsi"/>
                <w:color w:val="000000"/>
                <w:sz w:val="20"/>
                <w:szCs w:val="20"/>
              </w:rPr>
            </w:pPr>
            <w:r>
              <w:rPr>
                <w:rFonts w:asciiTheme="minorHAnsi" w:hAnsiTheme="minorHAnsi"/>
                <w:color w:val="000000"/>
                <w:sz w:val="20"/>
                <w:szCs w:val="20"/>
              </w:rPr>
              <w:t>Bellatrix</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31643E" w:rsidRDefault="004A26E6" w:rsidP="00EE7CD0">
            <w:pPr>
              <w:rPr>
                <w:rFonts w:asciiTheme="minorHAnsi" w:hAnsiTheme="minorHAnsi"/>
                <w:color w:val="000000"/>
                <w:sz w:val="20"/>
                <w:szCs w:val="20"/>
              </w:rPr>
            </w:pPr>
            <w:r>
              <w:rPr>
                <w:rFonts w:asciiTheme="minorHAnsi" w:hAnsiTheme="minorHAnsi"/>
                <w:color w:val="000000"/>
                <w:sz w:val="20"/>
                <w:szCs w:val="20"/>
              </w:rPr>
              <w:t>-4.2</w:t>
            </w:r>
          </w:p>
        </w:tc>
        <w:tc>
          <w:tcPr>
            <w:tcW w:w="0" w:type="auto"/>
            <w:tcBorders>
              <w:top w:val="outset" w:sz="6" w:space="0" w:color="auto"/>
              <w:left w:val="outset" w:sz="6" w:space="0" w:color="auto"/>
              <w:bottom w:val="outset" w:sz="6" w:space="0" w:color="auto"/>
              <w:right w:val="outset" w:sz="6" w:space="0" w:color="auto"/>
            </w:tcBorders>
            <w:vAlign w:val="center"/>
            <w:hideMark/>
          </w:tcPr>
          <w:p w:rsidR="00474404" w:rsidRPr="004A26E6" w:rsidRDefault="004A26E6" w:rsidP="00EE7CD0">
            <w:pPr>
              <w:rPr>
                <w:rFonts w:asciiTheme="minorHAnsi" w:hAnsiTheme="minorHAnsi"/>
                <w:i/>
                <w:color w:val="000000"/>
                <w:sz w:val="20"/>
                <w:szCs w:val="20"/>
              </w:rPr>
            </w:pPr>
            <w:r>
              <w:rPr>
                <w:rFonts w:asciiTheme="minorHAnsi" w:hAnsiTheme="minorHAnsi"/>
                <w:color w:val="000000"/>
                <w:sz w:val="20"/>
                <w:szCs w:val="20"/>
              </w:rPr>
              <w:t>B2</w:t>
            </w:r>
            <w:r>
              <w:rPr>
                <w:rFonts w:asciiTheme="minorHAnsi" w:hAnsiTheme="minorHAnsi"/>
                <w:i/>
                <w:color w:val="000000"/>
                <w:sz w:val="20"/>
                <w:szCs w:val="20"/>
              </w:rPr>
              <w:t>III</w:t>
            </w:r>
          </w:p>
        </w:tc>
      </w:tr>
    </w:tbl>
    <w:p w:rsidR="00DD0AA4" w:rsidRDefault="00DD0AA4" w:rsidP="00DD0AA4">
      <w:pPr>
        <w:pStyle w:val="ListParagraph"/>
        <w:rPr>
          <w:rFonts w:asciiTheme="minorHAnsi" w:hAnsiTheme="minorHAnsi"/>
          <w:sz w:val="20"/>
          <w:szCs w:val="20"/>
        </w:rPr>
      </w:pPr>
    </w:p>
    <w:p w:rsidR="00E227D9" w:rsidRDefault="00D32819" w:rsidP="00AB6C6D">
      <w:pPr>
        <w:pStyle w:val="ListParagraph"/>
        <w:numPr>
          <w:ilvl w:val="0"/>
          <w:numId w:val="1"/>
        </w:numPr>
        <w:rPr>
          <w:rFonts w:asciiTheme="minorHAnsi" w:hAnsiTheme="minorHAnsi"/>
          <w:sz w:val="20"/>
          <w:szCs w:val="20"/>
        </w:rPr>
      </w:pPr>
      <w:r>
        <w:rPr>
          <w:rFonts w:asciiTheme="minorHAnsi" w:hAnsiTheme="minorHAnsi"/>
          <w:sz w:val="20"/>
          <w:szCs w:val="20"/>
        </w:rPr>
        <w:t xml:space="preserve">Shade in the </w:t>
      </w:r>
      <w:r w:rsidR="00DD0AA4">
        <w:rPr>
          <w:rFonts w:asciiTheme="minorHAnsi" w:hAnsiTheme="minorHAnsi"/>
          <w:sz w:val="20"/>
          <w:szCs w:val="20"/>
        </w:rPr>
        <w:t>each according to</w:t>
      </w:r>
      <w:r>
        <w:rPr>
          <w:rFonts w:asciiTheme="minorHAnsi" w:hAnsiTheme="minorHAnsi"/>
          <w:sz w:val="20"/>
          <w:szCs w:val="20"/>
        </w:rPr>
        <w:t xml:space="preserve"> its color, </w:t>
      </w:r>
      <w:r w:rsidR="00151169">
        <w:rPr>
          <w:rFonts w:asciiTheme="minorHAnsi" w:hAnsiTheme="minorHAnsi"/>
          <w:sz w:val="20"/>
          <w:szCs w:val="20"/>
        </w:rPr>
        <w:t>represented</w:t>
      </w:r>
      <w:r>
        <w:rPr>
          <w:rFonts w:asciiTheme="minorHAnsi" w:hAnsiTheme="minorHAnsi"/>
          <w:sz w:val="20"/>
          <w:szCs w:val="20"/>
        </w:rPr>
        <w:t xml:space="preserve"> by its spectral class, using the following information</w:t>
      </w:r>
      <w:r w:rsidR="00DD0AA4">
        <w:rPr>
          <w:rFonts w:asciiTheme="minorHAnsi" w:hAnsiTheme="minorHAnsi"/>
          <w:sz w:val="20"/>
          <w:szCs w:val="20"/>
        </w:rPr>
        <w:t xml:space="preserve"> as a guideline</w:t>
      </w:r>
      <w:r>
        <w:rPr>
          <w:rFonts w:asciiTheme="minorHAnsi" w:hAnsiTheme="minorHAnsi"/>
          <w:sz w:val="20"/>
          <w:szCs w:val="20"/>
        </w:rPr>
        <w:t>:</w:t>
      </w:r>
      <w:r w:rsidR="00C57A81">
        <w:rPr>
          <w:rFonts w:asciiTheme="minorHAnsi" w:hAnsiTheme="minorHAnsi"/>
          <w:sz w:val="20"/>
          <w:szCs w:val="20"/>
        </w:rPr>
        <w:t xml:space="preserve">  </w:t>
      </w:r>
      <w:r w:rsidR="00C57A81">
        <w:rPr>
          <w:rFonts w:asciiTheme="minorHAnsi" w:hAnsiTheme="minorHAnsi"/>
          <w:b/>
          <w:sz w:val="20"/>
          <w:szCs w:val="20"/>
        </w:rPr>
        <w:t>(20 pts.)</w:t>
      </w:r>
    </w:p>
    <w:p w:rsidR="00B05279" w:rsidRPr="00B05279" w:rsidRDefault="00B05279" w:rsidP="00B05279">
      <w:pPr>
        <w:ind w:left="1440"/>
        <w:rPr>
          <w:rFonts w:asciiTheme="minorHAnsi" w:hAnsiTheme="minorHAnsi"/>
          <w:sz w:val="20"/>
          <w:szCs w:val="20"/>
        </w:rPr>
      </w:pPr>
      <w:r>
        <w:rPr>
          <w:rFonts w:asciiTheme="minorHAnsi" w:hAnsiTheme="minorHAnsi"/>
          <w:sz w:val="20"/>
          <w:szCs w:val="20"/>
        </w:rPr>
        <w:t>O</w:t>
      </w:r>
      <w:r>
        <w:rPr>
          <w:rFonts w:asciiTheme="minorHAnsi" w:hAnsiTheme="minorHAnsi"/>
          <w:sz w:val="20"/>
          <w:szCs w:val="20"/>
        </w:rPr>
        <w:tab/>
        <w:t>Blue</w:t>
      </w:r>
    </w:p>
    <w:p w:rsidR="00D32819" w:rsidRPr="00AB6C6D" w:rsidRDefault="00B05279" w:rsidP="00D32819">
      <w:pPr>
        <w:pStyle w:val="ListParagraph"/>
        <w:rPr>
          <w:rFonts w:asciiTheme="minorHAnsi" w:hAnsiTheme="minorHAnsi"/>
          <w:sz w:val="20"/>
          <w:szCs w:val="20"/>
        </w:rPr>
      </w:pPr>
      <w:r>
        <w:rPr>
          <w:rFonts w:asciiTheme="minorHAnsi" w:hAnsiTheme="minorHAnsi"/>
          <w:sz w:val="20"/>
          <w:szCs w:val="20"/>
        </w:rPr>
        <w:tab/>
        <w:t>B</w:t>
      </w:r>
      <w:r>
        <w:rPr>
          <w:rFonts w:asciiTheme="minorHAnsi" w:hAnsiTheme="minorHAnsi"/>
          <w:sz w:val="20"/>
          <w:szCs w:val="20"/>
        </w:rPr>
        <w:tab/>
        <w:t>Blue</w:t>
      </w:r>
    </w:p>
    <w:p w:rsidR="000449A4" w:rsidRDefault="00B05279" w:rsidP="006C0299">
      <w:pPr>
        <w:rPr>
          <w:rFonts w:asciiTheme="minorHAnsi" w:hAnsiTheme="minorHAnsi"/>
          <w:sz w:val="20"/>
          <w:szCs w:val="20"/>
        </w:rPr>
      </w:pPr>
      <w:r>
        <w:rPr>
          <w:rFonts w:asciiTheme="minorHAnsi" w:hAnsiTheme="minorHAnsi"/>
          <w:b/>
          <w:sz w:val="20"/>
          <w:szCs w:val="20"/>
        </w:rPr>
        <w:tab/>
      </w:r>
      <w:r>
        <w:rPr>
          <w:rFonts w:asciiTheme="minorHAnsi" w:hAnsiTheme="minorHAnsi"/>
          <w:b/>
          <w:sz w:val="20"/>
          <w:szCs w:val="20"/>
        </w:rPr>
        <w:tab/>
      </w:r>
      <w:r>
        <w:rPr>
          <w:rFonts w:asciiTheme="minorHAnsi" w:hAnsiTheme="minorHAnsi"/>
          <w:sz w:val="20"/>
          <w:szCs w:val="20"/>
        </w:rPr>
        <w:t>A</w:t>
      </w:r>
      <w:r>
        <w:rPr>
          <w:rFonts w:asciiTheme="minorHAnsi" w:hAnsiTheme="minorHAnsi"/>
          <w:sz w:val="20"/>
          <w:szCs w:val="20"/>
        </w:rPr>
        <w:tab/>
        <w:t>Blue-White</w:t>
      </w:r>
    </w:p>
    <w:p w:rsidR="00B05279" w:rsidRDefault="00B05279" w:rsidP="006C0299">
      <w:pPr>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t>F</w:t>
      </w:r>
      <w:r>
        <w:rPr>
          <w:rFonts w:asciiTheme="minorHAnsi" w:hAnsiTheme="minorHAnsi"/>
          <w:sz w:val="20"/>
          <w:szCs w:val="20"/>
        </w:rPr>
        <w:tab/>
      </w:r>
      <w:r w:rsidR="003E7C70">
        <w:rPr>
          <w:rFonts w:asciiTheme="minorHAnsi" w:hAnsiTheme="minorHAnsi"/>
          <w:sz w:val="20"/>
          <w:szCs w:val="20"/>
        </w:rPr>
        <w:t>White</w:t>
      </w:r>
    </w:p>
    <w:p w:rsidR="00B05279" w:rsidRDefault="00B05279" w:rsidP="006C0299">
      <w:pPr>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t>G</w:t>
      </w:r>
      <w:r w:rsidR="003E7C70">
        <w:rPr>
          <w:rFonts w:asciiTheme="minorHAnsi" w:hAnsiTheme="minorHAnsi"/>
          <w:sz w:val="20"/>
          <w:szCs w:val="20"/>
        </w:rPr>
        <w:tab/>
      </w:r>
      <w:r w:rsidR="009D6647">
        <w:rPr>
          <w:rFonts w:asciiTheme="minorHAnsi" w:hAnsiTheme="minorHAnsi"/>
          <w:sz w:val="20"/>
          <w:szCs w:val="20"/>
        </w:rPr>
        <w:t>Yellow-White</w:t>
      </w:r>
    </w:p>
    <w:p w:rsidR="00B05279" w:rsidRDefault="00B05279" w:rsidP="006C0299">
      <w:pPr>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t>K</w:t>
      </w:r>
      <w:r w:rsidR="009D6647">
        <w:rPr>
          <w:rFonts w:asciiTheme="minorHAnsi" w:hAnsiTheme="minorHAnsi"/>
          <w:sz w:val="20"/>
          <w:szCs w:val="20"/>
        </w:rPr>
        <w:tab/>
        <w:t>Orange</w:t>
      </w:r>
    </w:p>
    <w:p w:rsidR="00B05279" w:rsidRDefault="00B05279" w:rsidP="006C0299">
      <w:pPr>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t>M</w:t>
      </w:r>
      <w:r w:rsidR="009D6647">
        <w:rPr>
          <w:rFonts w:asciiTheme="minorHAnsi" w:hAnsiTheme="minorHAnsi"/>
          <w:sz w:val="20"/>
          <w:szCs w:val="20"/>
        </w:rPr>
        <w:tab/>
        <w:t>Red</w:t>
      </w:r>
      <w:r w:rsidR="009D6647">
        <w:rPr>
          <w:rFonts w:asciiTheme="minorHAnsi" w:hAnsiTheme="minorHAnsi"/>
          <w:sz w:val="20"/>
          <w:szCs w:val="20"/>
        </w:rPr>
        <w:tab/>
      </w:r>
    </w:p>
    <w:p w:rsidR="007F7450" w:rsidRDefault="007F7450" w:rsidP="006C0299">
      <w:pPr>
        <w:rPr>
          <w:rFonts w:asciiTheme="minorHAnsi" w:hAnsiTheme="minorHAnsi"/>
          <w:sz w:val="20"/>
          <w:szCs w:val="20"/>
        </w:rPr>
      </w:pPr>
    </w:p>
    <w:p w:rsidR="007F7450" w:rsidRPr="00DB3FE3" w:rsidRDefault="007F7450" w:rsidP="007F7450">
      <w:pPr>
        <w:pStyle w:val="ListParagraph"/>
        <w:numPr>
          <w:ilvl w:val="0"/>
          <w:numId w:val="1"/>
        </w:numPr>
        <w:rPr>
          <w:rFonts w:asciiTheme="minorHAnsi" w:hAnsiTheme="minorHAnsi"/>
          <w:sz w:val="20"/>
          <w:szCs w:val="20"/>
        </w:rPr>
      </w:pPr>
      <w:r>
        <w:rPr>
          <w:rFonts w:asciiTheme="minorHAnsi" w:hAnsiTheme="minorHAnsi"/>
          <w:sz w:val="20"/>
          <w:szCs w:val="20"/>
        </w:rPr>
        <w:t xml:space="preserve">Label the following </w:t>
      </w:r>
      <w:r w:rsidR="0017196B">
        <w:rPr>
          <w:rFonts w:asciiTheme="minorHAnsi" w:hAnsiTheme="minorHAnsi"/>
          <w:sz w:val="20"/>
          <w:szCs w:val="20"/>
        </w:rPr>
        <w:t xml:space="preserve">groups </w:t>
      </w:r>
      <w:r w:rsidR="00DB3FE3">
        <w:rPr>
          <w:rFonts w:asciiTheme="minorHAnsi" w:hAnsiTheme="minorHAnsi"/>
          <w:sz w:val="20"/>
          <w:szCs w:val="20"/>
        </w:rPr>
        <w:t>on</w:t>
      </w:r>
      <w:r>
        <w:rPr>
          <w:rFonts w:asciiTheme="minorHAnsi" w:hAnsiTheme="minorHAnsi"/>
          <w:sz w:val="20"/>
          <w:szCs w:val="20"/>
        </w:rPr>
        <w:t xml:space="preserve"> your HR Diagram:  supergiants,</w:t>
      </w:r>
      <w:r w:rsidR="0017196B">
        <w:rPr>
          <w:rFonts w:asciiTheme="minorHAnsi" w:hAnsiTheme="minorHAnsi"/>
          <w:sz w:val="20"/>
          <w:szCs w:val="20"/>
        </w:rPr>
        <w:t xml:space="preserve"> giants, main-sequence,</w:t>
      </w:r>
      <w:r w:rsidR="004C6DAD">
        <w:rPr>
          <w:rFonts w:asciiTheme="minorHAnsi" w:hAnsiTheme="minorHAnsi"/>
          <w:sz w:val="20"/>
          <w:szCs w:val="20"/>
        </w:rPr>
        <w:t xml:space="preserve"> and white dwarfs based on their luminosity roman numeral.</w:t>
      </w:r>
      <w:r w:rsidR="00DB3FE3">
        <w:rPr>
          <w:rFonts w:asciiTheme="minorHAnsi" w:hAnsiTheme="minorHAnsi"/>
          <w:sz w:val="20"/>
          <w:szCs w:val="20"/>
        </w:rPr>
        <w:t xml:space="preserve">  </w:t>
      </w:r>
      <w:r w:rsidR="00141EA4">
        <w:rPr>
          <w:rFonts w:asciiTheme="minorHAnsi" w:hAnsiTheme="minorHAnsi"/>
          <w:b/>
          <w:sz w:val="20"/>
          <w:szCs w:val="20"/>
        </w:rPr>
        <w:t>(4</w:t>
      </w:r>
      <w:r w:rsidR="00DB3FE3">
        <w:rPr>
          <w:rFonts w:asciiTheme="minorHAnsi" w:hAnsiTheme="minorHAnsi"/>
          <w:b/>
          <w:sz w:val="20"/>
          <w:szCs w:val="20"/>
        </w:rPr>
        <w:t xml:space="preserve"> pts.)</w:t>
      </w:r>
    </w:p>
    <w:p w:rsidR="00860E9D" w:rsidRPr="002152D5" w:rsidRDefault="00860E9D" w:rsidP="00860E9D">
      <w:pPr>
        <w:autoSpaceDE w:val="0"/>
        <w:autoSpaceDN w:val="0"/>
        <w:adjustRightInd w:val="0"/>
        <w:rPr>
          <w:rFonts w:asciiTheme="minorHAnsi" w:hAnsiTheme="minorHAnsi"/>
          <w:b/>
          <w:bCs/>
          <w:sz w:val="20"/>
          <w:szCs w:val="20"/>
        </w:rPr>
      </w:pPr>
      <w:r>
        <w:rPr>
          <w:rFonts w:asciiTheme="minorHAnsi" w:hAnsiTheme="minorHAnsi"/>
          <w:b/>
          <w:sz w:val="20"/>
          <w:szCs w:val="20"/>
          <w:u w:val="single"/>
        </w:rPr>
        <w:lastRenderedPageBreak/>
        <w:t>LAB QUESTIONS</w:t>
      </w:r>
      <w:r w:rsidR="00E47373" w:rsidRPr="00860E9D">
        <w:rPr>
          <w:rFonts w:asciiTheme="minorHAnsi" w:hAnsiTheme="minorHAnsi"/>
          <w:b/>
          <w:sz w:val="20"/>
          <w:szCs w:val="20"/>
        </w:rPr>
        <w:t xml:space="preserve">  (1 pt. each)</w:t>
      </w:r>
      <w:r w:rsidR="003B63CE" w:rsidRPr="00860E9D">
        <w:rPr>
          <w:rFonts w:asciiTheme="minorHAnsi" w:hAnsiTheme="minorHAnsi"/>
          <w:b/>
          <w:sz w:val="20"/>
          <w:szCs w:val="20"/>
        </w:rPr>
        <w:t xml:space="preserve"> – </w:t>
      </w:r>
      <w:r w:rsidRPr="00F4280A">
        <w:rPr>
          <w:rFonts w:asciiTheme="minorHAnsi" w:hAnsiTheme="minorHAnsi"/>
          <w:bCs/>
          <w:i/>
          <w:sz w:val="20"/>
          <w:szCs w:val="20"/>
        </w:rPr>
        <w:t xml:space="preserve">Please write your answers in </w:t>
      </w:r>
      <w:r w:rsidRPr="00F4280A">
        <w:rPr>
          <w:rFonts w:asciiTheme="minorHAnsi" w:hAnsiTheme="minorHAnsi"/>
          <w:b/>
          <w:bCs/>
          <w:i/>
          <w:sz w:val="20"/>
          <w:szCs w:val="20"/>
        </w:rPr>
        <w:t>COMPLETE SENTENCES</w:t>
      </w:r>
      <w:r w:rsidRPr="00F4280A">
        <w:rPr>
          <w:rFonts w:asciiTheme="minorHAnsi" w:hAnsiTheme="minorHAnsi"/>
          <w:bCs/>
          <w:i/>
          <w:sz w:val="20"/>
          <w:szCs w:val="20"/>
        </w:rPr>
        <w:t>!</w:t>
      </w:r>
    </w:p>
    <w:p w:rsidR="00BC2FBF" w:rsidRPr="00860E9D" w:rsidRDefault="00BC2FBF" w:rsidP="00BC2FBF">
      <w:pPr>
        <w:rPr>
          <w:rFonts w:asciiTheme="minorHAnsi" w:hAnsiTheme="minorHAnsi"/>
          <w:sz w:val="20"/>
          <w:szCs w:val="20"/>
        </w:rPr>
      </w:pPr>
    </w:p>
    <w:p w:rsidR="00BC2FBF" w:rsidRPr="00860E9D" w:rsidRDefault="00915520" w:rsidP="00BC2FBF">
      <w:pPr>
        <w:pStyle w:val="ListParagraph"/>
        <w:numPr>
          <w:ilvl w:val="0"/>
          <w:numId w:val="8"/>
        </w:numPr>
        <w:rPr>
          <w:rFonts w:asciiTheme="minorHAnsi" w:hAnsiTheme="minorHAnsi"/>
          <w:sz w:val="20"/>
          <w:szCs w:val="20"/>
        </w:rPr>
      </w:pPr>
      <w:r>
        <w:rPr>
          <w:rFonts w:asciiTheme="minorHAnsi" w:hAnsiTheme="minorHAnsi"/>
          <w:sz w:val="20"/>
          <w:szCs w:val="20"/>
        </w:rPr>
        <w:t>Name the seven wavelengths of the electromagnetic spectrum</w:t>
      </w:r>
      <w:r w:rsidR="007515EC">
        <w:rPr>
          <w:rFonts w:asciiTheme="minorHAnsi" w:hAnsiTheme="minorHAnsi"/>
          <w:sz w:val="20"/>
          <w:szCs w:val="20"/>
        </w:rPr>
        <w:t>.</w:t>
      </w:r>
    </w:p>
    <w:p w:rsidR="00BC2FBF" w:rsidRDefault="00915520" w:rsidP="00BC2FBF">
      <w:pPr>
        <w:pStyle w:val="ListParagraph"/>
        <w:rPr>
          <w:rFonts w:asciiTheme="minorHAnsi" w:hAnsiTheme="minorHAnsi"/>
          <w:sz w:val="20"/>
          <w:szCs w:val="20"/>
          <w:u w:val="single"/>
        </w:rPr>
      </w:pPr>
      <w:r>
        <w:rPr>
          <w:rFonts w:asciiTheme="minorHAnsi" w:hAnsiTheme="minorHAnsi"/>
          <w:sz w:val="20"/>
          <w:szCs w:val="20"/>
          <w:u w:val="single"/>
        </w:rPr>
        <w:t>______________________</w:t>
      </w:r>
    </w:p>
    <w:p w:rsidR="00915520" w:rsidRDefault="00915520" w:rsidP="00BC2FBF">
      <w:pPr>
        <w:pStyle w:val="ListParagraph"/>
        <w:rPr>
          <w:rFonts w:asciiTheme="minorHAnsi" w:hAnsiTheme="minorHAnsi"/>
          <w:sz w:val="20"/>
          <w:szCs w:val="20"/>
          <w:u w:val="single"/>
        </w:rPr>
      </w:pPr>
      <w:r>
        <w:rPr>
          <w:rFonts w:asciiTheme="minorHAnsi" w:hAnsiTheme="minorHAnsi"/>
          <w:sz w:val="20"/>
          <w:szCs w:val="20"/>
          <w:u w:val="single"/>
        </w:rPr>
        <w:t>______________________</w:t>
      </w:r>
    </w:p>
    <w:p w:rsidR="00915520" w:rsidRDefault="00915520" w:rsidP="00BC2FBF">
      <w:pPr>
        <w:pStyle w:val="ListParagraph"/>
        <w:rPr>
          <w:rFonts w:asciiTheme="minorHAnsi" w:hAnsiTheme="minorHAnsi"/>
          <w:sz w:val="20"/>
          <w:szCs w:val="20"/>
          <w:u w:val="single"/>
        </w:rPr>
      </w:pPr>
      <w:r>
        <w:rPr>
          <w:rFonts w:asciiTheme="minorHAnsi" w:hAnsiTheme="minorHAnsi"/>
          <w:sz w:val="20"/>
          <w:szCs w:val="20"/>
          <w:u w:val="single"/>
        </w:rPr>
        <w:t>______________________</w:t>
      </w:r>
    </w:p>
    <w:p w:rsidR="00915520" w:rsidRDefault="00915520" w:rsidP="00BC2FBF">
      <w:pPr>
        <w:pStyle w:val="ListParagraph"/>
        <w:rPr>
          <w:rFonts w:asciiTheme="minorHAnsi" w:hAnsiTheme="minorHAnsi"/>
          <w:sz w:val="20"/>
          <w:szCs w:val="20"/>
          <w:u w:val="single"/>
        </w:rPr>
      </w:pPr>
      <w:r>
        <w:rPr>
          <w:rFonts w:asciiTheme="minorHAnsi" w:hAnsiTheme="minorHAnsi"/>
          <w:sz w:val="20"/>
          <w:szCs w:val="20"/>
          <w:u w:val="single"/>
        </w:rPr>
        <w:t>______________________</w:t>
      </w:r>
    </w:p>
    <w:p w:rsidR="00915520" w:rsidRDefault="00915520" w:rsidP="00BC2FBF">
      <w:pPr>
        <w:pStyle w:val="ListParagraph"/>
        <w:rPr>
          <w:rFonts w:asciiTheme="minorHAnsi" w:hAnsiTheme="minorHAnsi"/>
          <w:sz w:val="20"/>
          <w:szCs w:val="20"/>
          <w:u w:val="single"/>
        </w:rPr>
      </w:pPr>
      <w:r>
        <w:rPr>
          <w:rFonts w:asciiTheme="minorHAnsi" w:hAnsiTheme="minorHAnsi"/>
          <w:sz w:val="20"/>
          <w:szCs w:val="20"/>
          <w:u w:val="single"/>
        </w:rPr>
        <w:t>______________________</w:t>
      </w:r>
    </w:p>
    <w:p w:rsidR="00915520" w:rsidRDefault="00915520" w:rsidP="00BC2FBF">
      <w:pPr>
        <w:pStyle w:val="ListParagraph"/>
        <w:rPr>
          <w:rFonts w:asciiTheme="minorHAnsi" w:hAnsiTheme="minorHAnsi"/>
          <w:sz w:val="20"/>
          <w:szCs w:val="20"/>
          <w:u w:val="single"/>
        </w:rPr>
      </w:pPr>
      <w:r>
        <w:rPr>
          <w:rFonts w:asciiTheme="minorHAnsi" w:hAnsiTheme="minorHAnsi"/>
          <w:sz w:val="20"/>
          <w:szCs w:val="20"/>
          <w:u w:val="single"/>
        </w:rPr>
        <w:t>______________________</w:t>
      </w:r>
    </w:p>
    <w:p w:rsidR="00915520" w:rsidRDefault="00915520" w:rsidP="00BC2FBF">
      <w:pPr>
        <w:pStyle w:val="ListParagraph"/>
        <w:rPr>
          <w:rFonts w:asciiTheme="minorHAnsi" w:hAnsiTheme="minorHAnsi"/>
          <w:sz w:val="20"/>
          <w:szCs w:val="20"/>
          <w:u w:val="single"/>
        </w:rPr>
      </w:pPr>
      <w:r>
        <w:rPr>
          <w:rFonts w:asciiTheme="minorHAnsi" w:hAnsiTheme="minorHAnsi"/>
          <w:sz w:val="20"/>
          <w:szCs w:val="20"/>
          <w:u w:val="single"/>
        </w:rPr>
        <w:t>______________________</w:t>
      </w:r>
    </w:p>
    <w:p w:rsidR="00915520" w:rsidRPr="00915520" w:rsidRDefault="00915520" w:rsidP="00BC2FBF">
      <w:pPr>
        <w:pStyle w:val="ListParagraph"/>
        <w:rPr>
          <w:rFonts w:asciiTheme="minorHAnsi" w:hAnsiTheme="minorHAnsi"/>
          <w:sz w:val="20"/>
          <w:szCs w:val="20"/>
          <w:u w:val="single"/>
        </w:rPr>
      </w:pPr>
    </w:p>
    <w:p w:rsidR="00BC2FBF" w:rsidRPr="00860E9D" w:rsidRDefault="00CB0B87" w:rsidP="00BC2FBF">
      <w:pPr>
        <w:pStyle w:val="ListParagraph"/>
        <w:numPr>
          <w:ilvl w:val="0"/>
          <w:numId w:val="8"/>
        </w:numPr>
        <w:rPr>
          <w:rFonts w:asciiTheme="minorHAnsi" w:hAnsiTheme="minorHAnsi"/>
          <w:sz w:val="20"/>
          <w:szCs w:val="20"/>
        </w:rPr>
      </w:pPr>
      <w:r>
        <w:rPr>
          <w:rFonts w:asciiTheme="minorHAnsi" w:hAnsiTheme="minorHAnsi"/>
          <w:sz w:val="20"/>
          <w:szCs w:val="20"/>
        </w:rPr>
        <w:t>Describe the three different types of spectra.</w:t>
      </w:r>
    </w:p>
    <w:p w:rsidR="00BC2FBF" w:rsidRPr="00A536A4" w:rsidRDefault="00BE0E88" w:rsidP="00BC2FBF">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w:t>
      </w:r>
      <w:r w:rsidR="00454B6E" w:rsidRPr="00A536A4">
        <w:rPr>
          <w:rFonts w:asciiTheme="minorHAnsi" w:hAnsiTheme="minorHAnsi"/>
          <w:sz w:val="20"/>
          <w:szCs w:val="20"/>
          <w:u w:val="single"/>
        </w:rPr>
        <w:t>___________________</w:t>
      </w:r>
      <w:r w:rsidR="00860E9D" w:rsidRPr="00A536A4">
        <w:rPr>
          <w:rFonts w:asciiTheme="minorHAnsi" w:hAnsiTheme="minorHAnsi"/>
          <w:sz w:val="20"/>
          <w:szCs w:val="20"/>
          <w:u w:val="single"/>
        </w:rPr>
        <w:t>_______________________________________</w:t>
      </w:r>
    </w:p>
    <w:p w:rsidR="00BC2FBF" w:rsidRPr="00860E9D" w:rsidRDefault="00BC2FBF" w:rsidP="00BC2FBF">
      <w:pPr>
        <w:pStyle w:val="ListParagraph"/>
        <w:rPr>
          <w:rFonts w:asciiTheme="minorHAnsi" w:hAnsiTheme="minorHAnsi"/>
          <w:sz w:val="20"/>
          <w:szCs w:val="20"/>
        </w:rPr>
      </w:pPr>
    </w:p>
    <w:p w:rsidR="00D9417E" w:rsidRDefault="00D9417E" w:rsidP="00BC2FBF">
      <w:pPr>
        <w:pStyle w:val="ListParagraph"/>
        <w:numPr>
          <w:ilvl w:val="0"/>
          <w:numId w:val="8"/>
        </w:numPr>
        <w:rPr>
          <w:rFonts w:asciiTheme="minorHAnsi" w:hAnsiTheme="minorHAnsi"/>
          <w:sz w:val="20"/>
          <w:szCs w:val="20"/>
        </w:rPr>
      </w:pPr>
      <w:r>
        <w:rPr>
          <w:rFonts w:asciiTheme="minorHAnsi" w:hAnsiTheme="minorHAnsi"/>
          <w:sz w:val="20"/>
          <w:szCs w:val="20"/>
        </w:rPr>
        <w:t>Describe the process of nuclear fusion in our Sun.</w:t>
      </w:r>
    </w:p>
    <w:p w:rsidR="00D9417E" w:rsidRDefault="00D9417E" w:rsidP="00D9417E">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w:t>
      </w:r>
    </w:p>
    <w:p w:rsidR="00D9417E" w:rsidRPr="00D9417E" w:rsidRDefault="00D9417E" w:rsidP="00D9417E">
      <w:pPr>
        <w:pStyle w:val="ListParagraph"/>
        <w:rPr>
          <w:rFonts w:asciiTheme="minorHAnsi" w:hAnsiTheme="minorHAnsi"/>
          <w:sz w:val="20"/>
          <w:szCs w:val="20"/>
          <w:u w:val="single"/>
        </w:rPr>
      </w:pPr>
    </w:p>
    <w:p w:rsidR="00D05C8F" w:rsidRPr="00D05C8F" w:rsidRDefault="004C6DAD" w:rsidP="00D9417E">
      <w:pPr>
        <w:pStyle w:val="ListParagraph"/>
        <w:numPr>
          <w:ilvl w:val="0"/>
          <w:numId w:val="8"/>
        </w:numPr>
        <w:rPr>
          <w:rFonts w:asciiTheme="minorHAnsi" w:hAnsiTheme="minorHAnsi"/>
          <w:sz w:val="20"/>
          <w:szCs w:val="20"/>
          <w:u w:val="single"/>
        </w:rPr>
      </w:pPr>
      <w:r>
        <w:rPr>
          <w:rFonts w:asciiTheme="minorHAnsi" w:hAnsiTheme="minorHAnsi"/>
          <w:sz w:val="20"/>
          <w:szCs w:val="20"/>
        </w:rPr>
        <w:t>What is Einstein’s energy-mass equation and what do the variables stand for</w:t>
      </w:r>
      <w:r w:rsidR="00D05C8F">
        <w:rPr>
          <w:rFonts w:asciiTheme="minorHAnsi" w:hAnsiTheme="minorHAnsi"/>
          <w:sz w:val="20"/>
          <w:szCs w:val="20"/>
        </w:rPr>
        <w:t>?</w:t>
      </w:r>
    </w:p>
    <w:p w:rsidR="00D05C8F" w:rsidRPr="00A536A4" w:rsidRDefault="00D05C8F" w:rsidP="00D05C8F">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D05C8F" w:rsidRPr="00D05C8F" w:rsidRDefault="00D05C8F" w:rsidP="00D05C8F">
      <w:pPr>
        <w:pStyle w:val="ListParagraph"/>
        <w:rPr>
          <w:rFonts w:asciiTheme="minorHAnsi" w:hAnsiTheme="minorHAnsi"/>
          <w:sz w:val="20"/>
          <w:szCs w:val="20"/>
          <w:u w:val="single"/>
        </w:rPr>
      </w:pPr>
    </w:p>
    <w:p w:rsidR="0049672E" w:rsidRPr="00D9417E" w:rsidRDefault="00AD0B6A" w:rsidP="00D9417E">
      <w:pPr>
        <w:pStyle w:val="ListParagraph"/>
        <w:numPr>
          <w:ilvl w:val="0"/>
          <w:numId w:val="8"/>
        </w:numPr>
        <w:rPr>
          <w:rFonts w:asciiTheme="minorHAnsi" w:hAnsiTheme="minorHAnsi"/>
          <w:sz w:val="20"/>
          <w:szCs w:val="20"/>
          <w:u w:val="single"/>
        </w:rPr>
      </w:pPr>
      <w:r w:rsidRPr="00D9417E">
        <w:rPr>
          <w:rFonts w:asciiTheme="minorHAnsi" w:hAnsiTheme="minorHAnsi"/>
          <w:sz w:val="20"/>
          <w:szCs w:val="20"/>
        </w:rPr>
        <w:t>Differentiate between apparent mag</w:t>
      </w:r>
      <w:r w:rsidR="008B749E" w:rsidRPr="00D9417E">
        <w:rPr>
          <w:rFonts w:asciiTheme="minorHAnsi" w:hAnsiTheme="minorHAnsi"/>
          <w:sz w:val="20"/>
          <w:szCs w:val="20"/>
        </w:rPr>
        <w:t>nitude and absolute magnitude.</w:t>
      </w:r>
    </w:p>
    <w:p w:rsidR="00860E9D" w:rsidRPr="00A536A4" w:rsidRDefault="00860E9D" w:rsidP="00860E9D">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0750B4" w:rsidRDefault="000750B4" w:rsidP="0049672E">
      <w:pPr>
        <w:ind w:left="360"/>
        <w:rPr>
          <w:rFonts w:asciiTheme="minorHAnsi" w:hAnsiTheme="minorHAnsi"/>
          <w:sz w:val="20"/>
          <w:szCs w:val="20"/>
        </w:rPr>
      </w:pPr>
    </w:p>
    <w:p w:rsidR="00BC2FBF" w:rsidRPr="00D9417E" w:rsidRDefault="00ED3E7F" w:rsidP="00D9417E">
      <w:pPr>
        <w:pStyle w:val="ListParagraph"/>
        <w:numPr>
          <w:ilvl w:val="0"/>
          <w:numId w:val="8"/>
        </w:numPr>
        <w:rPr>
          <w:rFonts w:asciiTheme="minorHAnsi" w:hAnsiTheme="minorHAnsi"/>
          <w:sz w:val="20"/>
          <w:szCs w:val="20"/>
        </w:rPr>
      </w:pPr>
      <w:r w:rsidRPr="00D9417E">
        <w:rPr>
          <w:rFonts w:asciiTheme="minorHAnsi" w:hAnsiTheme="minorHAnsi"/>
          <w:sz w:val="20"/>
          <w:szCs w:val="20"/>
        </w:rPr>
        <w:t>Name the characteristics of a star we can get by vie</w:t>
      </w:r>
      <w:r w:rsidR="00D25AD5" w:rsidRPr="00D9417E">
        <w:rPr>
          <w:rFonts w:asciiTheme="minorHAnsi" w:hAnsiTheme="minorHAnsi"/>
          <w:sz w:val="20"/>
          <w:szCs w:val="20"/>
        </w:rPr>
        <w:t>wing an HR Diagram.</w:t>
      </w:r>
    </w:p>
    <w:p w:rsidR="00860E9D" w:rsidRPr="00A536A4" w:rsidRDefault="00860E9D" w:rsidP="00860E9D">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A536A4" w:rsidRDefault="00A536A4" w:rsidP="00A536A4">
      <w:pPr>
        <w:pStyle w:val="ListParagraph"/>
        <w:rPr>
          <w:rFonts w:asciiTheme="minorHAnsi" w:hAnsiTheme="minorHAnsi"/>
          <w:sz w:val="20"/>
          <w:szCs w:val="20"/>
        </w:rPr>
      </w:pPr>
    </w:p>
    <w:p w:rsidR="00BE0E88" w:rsidRPr="00860E9D" w:rsidRDefault="0019060F" w:rsidP="00D9417E">
      <w:pPr>
        <w:pStyle w:val="ListParagraph"/>
        <w:numPr>
          <w:ilvl w:val="0"/>
          <w:numId w:val="8"/>
        </w:numPr>
        <w:rPr>
          <w:rFonts w:asciiTheme="minorHAnsi" w:hAnsiTheme="minorHAnsi"/>
          <w:sz w:val="20"/>
          <w:szCs w:val="20"/>
        </w:rPr>
      </w:pPr>
      <w:r>
        <w:rPr>
          <w:rFonts w:asciiTheme="minorHAnsi" w:hAnsiTheme="minorHAnsi"/>
          <w:sz w:val="20"/>
          <w:szCs w:val="20"/>
        </w:rPr>
        <w:t>What is the exact apparent magnitude and exact absolute magnitude of our sun?</w:t>
      </w:r>
    </w:p>
    <w:p w:rsidR="009B4EE5" w:rsidRPr="00A536A4" w:rsidRDefault="00860E9D" w:rsidP="009B4EE5">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w:t>
      </w:r>
      <w:r w:rsidR="00890239">
        <w:rPr>
          <w:rFonts w:asciiTheme="minorHAnsi" w:hAnsiTheme="minorHAnsi"/>
          <w:sz w:val="20"/>
          <w:szCs w:val="20"/>
          <w:u w:val="single"/>
        </w:rPr>
        <w:t>_</w:t>
      </w:r>
    </w:p>
    <w:p w:rsidR="003C27C7" w:rsidRDefault="003C27C7" w:rsidP="003C27C7">
      <w:pPr>
        <w:pStyle w:val="ListParagraph"/>
        <w:rPr>
          <w:rFonts w:asciiTheme="minorHAnsi" w:hAnsiTheme="minorHAnsi"/>
          <w:sz w:val="20"/>
          <w:szCs w:val="20"/>
        </w:rPr>
      </w:pPr>
    </w:p>
    <w:p w:rsidR="00BC2FBF" w:rsidRPr="003C27C7" w:rsidRDefault="00D25AD5" w:rsidP="00D9417E">
      <w:pPr>
        <w:pStyle w:val="ListParagraph"/>
        <w:numPr>
          <w:ilvl w:val="0"/>
          <w:numId w:val="8"/>
        </w:numPr>
        <w:rPr>
          <w:rFonts w:asciiTheme="minorHAnsi" w:hAnsiTheme="minorHAnsi"/>
          <w:sz w:val="20"/>
          <w:szCs w:val="20"/>
        </w:rPr>
      </w:pPr>
      <w:r>
        <w:rPr>
          <w:rFonts w:asciiTheme="minorHAnsi" w:hAnsiTheme="minorHAnsi"/>
          <w:sz w:val="20"/>
          <w:szCs w:val="20"/>
        </w:rPr>
        <w:t>What type of telescope is the Hubble Space Telescope and what is this object used for?</w:t>
      </w:r>
    </w:p>
    <w:p w:rsidR="00860E9D" w:rsidRPr="00A536A4" w:rsidRDefault="00860E9D" w:rsidP="00860E9D">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814E05" w:rsidRDefault="00814E05" w:rsidP="00BC2FBF">
      <w:pPr>
        <w:pStyle w:val="ListParagraph"/>
        <w:rPr>
          <w:rFonts w:asciiTheme="minorHAnsi" w:hAnsiTheme="minorHAnsi"/>
          <w:sz w:val="20"/>
          <w:szCs w:val="20"/>
        </w:rPr>
      </w:pPr>
    </w:p>
    <w:p w:rsidR="00BC2FBF" w:rsidRPr="00860E9D" w:rsidRDefault="00AE10A7" w:rsidP="00D9417E">
      <w:pPr>
        <w:pStyle w:val="ListParagraph"/>
        <w:numPr>
          <w:ilvl w:val="0"/>
          <w:numId w:val="8"/>
        </w:numPr>
        <w:rPr>
          <w:rFonts w:asciiTheme="minorHAnsi" w:hAnsiTheme="minorHAnsi"/>
          <w:sz w:val="20"/>
          <w:szCs w:val="20"/>
        </w:rPr>
      </w:pPr>
      <w:r>
        <w:rPr>
          <w:rFonts w:asciiTheme="minorHAnsi" w:hAnsiTheme="minorHAnsi"/>
          <w:sz w:val="20"/>
          <w:szCs w:val="20"/>
        </w:rPr>
        <w:t xml:space="preserve">According to your HR Diagram that you created, which star </w:t>
      </w:r>
      <w:r w:rsidR="00111B88">
        <w:rPr>
          <w:rFonts w:asciiTheme="minorHAnsi" w:hAnsiTheme="minorHAnsi"/>
          <w:sz w:val="20"/>
          <w:szCs w:val="20"/>
        </w:rPr>
        <w:t>has a greater temperature, the S</w:t>
      </w:r>
      <w:r>
        <w:rPr>
          <w:rFonts w:asciiTheme="minorHAnsi" w:hAnsiTheme="minorHAnsi"/>
          <w:sz w:val="20"/>
          <w:szCs w:val="20"/>
        </w:rPr>
        <w:t xml:space="preserve">un or </w:t>
      </w:r>
      <w:r w:rsidR="00111B88">
        <w:rPr>
          <w:rFonts w:asciiTheme="minorHAnsi" w:hAnsiTheme="minorHAnsi"/>
          <w:sz w:val="20"/>
          <w:szCs w:val="20"/>
        </w:rPr>
        <w:t>Betelgeuse</w:t>
      </w:r>
      <w:r>
        <w:rPr>
          <w:rFonts w:asciiTheme="minorHAnsi" w:hAnsiTheme="minorHAnsi"/>
          <w:sz w:val="20"/>
          <w:szCs w:val="20"/>
        </w:rPr>
        <w:t>?</w:t>
      </w:r>
    </w:p>
    <w:p w:rsidR="00860E9D" w:rsidRPr="00A536A4" w:rsidRDefault="00860E9D" w:rsidP="00860E9D">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8E7853" w:rsidRDefault="008E7853" w:rsidP="00BE0E88">
      <w:pPr>
        <w:ind w:left="720"/>
        <w:rPr>
          <w:rFonts w:asciiTheme="minorHAnsi" w:hAnsiTheme="minorHAnsi"/>
          <w:sz w:val="20"/>
          <w:szCs w:val="20"/>
        </w:rPr>
      </w:pPr>
    </w:p>
    <w:p w:rsidR="00787A26" w:rsidRPr="00860E9D" w:rsidRDefault="00787A26" w:rsidP="00BE0E88">
      <w:pPr>
        <w:ind w:left="720"/>
        <w:rPr>
          <w:rFonts w:asciiTheme="minorHAnsi" w:hAnsiTheme="minorHAnsi"/>
          <w:sz w:val="20"/>
          <w:szCs w:val="20"/>
        </w:rPr>
      </w:pPr>
    </w:p>
    <w:p w:rsidR="008E7853" w:rsidRPr="00860E9D" w:rsidRDefault="00AE10A7" w:rsidP="00D9417E">
      <w:pPr>
        <w:pStyle w:val="ListParagraph"/>
        <w:numPr>
          <w:ilvl w:val="0"/>
          <w:numId w:val="8"/>
        </w:numPr>
        <w:rPr>
          <w:rFonts w:asciiTheme="minorHAnsi" w:hAnsiTheme="minorHAnsi"/>
          <w:sz w:val="20"/>
          <w:szCs w:val="20"/>
        </w:rPr>
      </w:pPr>
      <w:r>
        <w:rPr>
          <w:rFonts w:asciiTheme="minorHAnsi" w:hAnsiTheme="minorHAnsi"/>
          <w:sz w:val="20"/>
          <w:szCs w:val="20"/>
        </w:rPr>
        <w:lastRenderedPageBreak/>
        <w:t>According to your HR Diagram that you created, which star</w:t>
      </w:r>
      <w:r w:rsidR="005F1040">
        <w:rPr>
          <w:rFonts w:asciiTheme="minorHAnsi" w:hAnsiTheme="minorHAnsi"/>
          <w:sz w:val="20"/>
          <w:szCs w:val="20"/>
        </w:rPr>
        <w:t xml:space="preserve"> is brighter, Procyon or Pollux</w:t>
      </w:r>
      <w:r>
        <w:rPr>
          <w:rFonts w:asciiTheme="minorHAnsi" w:hAnsiTheme="minorHAnsi"/>
          <w:sz w:val="20"/>
          <w:szCs w:val="20"/>
        </w:rPr>
        <w:t>?</w:t>
      </w:r>
    </w:p>
    <w:p w:rsidR="00860E9D" w:rsidRPr="00A536A4" w:rsidRDefault="00860E9D" w:rsidP="00860E9D">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75FD8" w:rsidRDefault="00275FD8" w:rsidP="00C71C12">
      <w:pPr>
        <w:rPr>
          <w:rFonts w:asciiTheme="minorHAnsi" w:hAnsiTheme="minorHAnsi"/>
          <w:sz w:val="20"/>
          <w:szCs w:val="20"/>
        </w:rPr>
      </w:pPr>
    </w:p>
    <w:p w:rsidR="00B11F4B" w:rsidRPr="00860E9D" w:rsidRDefault="00AE10A7" w:rsidP="00D9417E">
      <w:pPr>
        <w:pStyle w:val="ListParagraph"/>
        <w:numPr>
          <w:ilvl w:val="0"/>
          <w:numId w:val="8"/>
        </w:numPr>
        <w:rPr>
          <w:rFonts w:asciiTheme="minorHAnsi" w:hAnsiTheme="minorHAnsi"/>
          <w:sz w:val="20"/>
          <w:szCs w:val="20"/>
        </w:rPr>
      </w:pPr>
      <w:r>
        <w:rPr>
          <w:rFonts w:asciiTheme="minorHAnsi" w:hAnsiTheme="minorHAnsi"/>
          <w:sz w:val="20"/>
          <w:szCs w:val="20"/>
        </w:rPr>
        <w:t>Name a supergiant star that you plotted on your HR Diagram and explain how you know it is a supergiant star.</w:t>
      </w:r>
    </w:p>
    <w:p w:rsidR="00860E9D" w:rsidRPr="00A536A4" w:rsidRDefault="00860E9D" w:rsidP="00860E9D">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83009" w:rsidRDefault="00383009" w:rsidP="00383009">
      <w:pPr>
        <w:pStyle w:val="ListParagraph"/>
        <w:rPr>
          <w:rFonts w:asciiTheme="minorHAnsi" w:hAnsiTheme="minorHAnsi"/>
          <w:sz w:val="20"/>
          <w:szCs w:val="20"/>
        </w:rPr>
      </w:pPr>
    </w:p>
    <w:p w:rsidR="00275FD8" w:rsidRPr="00860E9D" w:rsidRDefault="00AE10A7" w:rsidP="00D9417E">
      <w:pPr>
        <w:pStyle w:val="ListParagraph"/>
        <w:numPr>
          <w:ilvl w:val="0"/>
          <w:numId w:val="8"/>
        </w:numPr>
        <w:rPr>
          <w:rFonts w:asciiTheme="minorHAnsi" w:hAnsiTheme="minorHAnsi"/>
          <w:sz w:val="20"/>
          <w:szCs w:val="20"/>
        </w:rPr>
      </w:pPr>
      <w:r>
        <w:rPr>
          <w:rFonts w:asciiTheme="minorHAnsi" w:hAnsiTheme="minorHAnsi"/>
          <w:sz w:val="20"/>
          <w:szCs w:val="20"/>
        </w:rPr>
        <w:t>Name a white dwarf star that you plotted on your HR Diagram and explain how you know it is a white dwarf star.</w:t>
      </w:r>
    </w:p>
    <w:p w:rsidR="00860E9D" w:rsidRPr="00A536A4" w:rsidRDefault="00860E9D" w:rsidP="00860E9D">
      <w:pPr>
        <w:pStyle w:val="ListParagraph"/>
        <w:rPr>
          <w:rFonts w:asciiTheme="minorHAnsi" w:hAnsiTheme="minorHAnsi"/>
          <w:sz w:val="20"/>
          <w:szCs w:val="20"/>
          <w:u w:val="single"/>
        </w:rPr>
      </w:pPr>
      <w:r w:rsidRPr="00A536A4">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859F1" w:rsidRPr="009E3E27" w:rsidRDefault="001859F1" w:rsidP="009E3E27">
      <w:pPr>
        <w:rPr>
          <w:rFonts w:asciiTheme="minorHAnsi" w:hAnsiTheme="minorHAnsi"/>
          <w:sz w:val="20"/>
          <w:szCs w:val="20"/>
        </w:rPr>
      </w:pPr>
    </w:p>
    <w:p w:rsidR="00FC689E" w:rsidRDefault="00FC689E" w:rsidP="001859F1">
      <w:pPr>
        <w:rPr>
          <w:rFonts w:asciiTheme="minorHAnsi" w:hAnsiTheme="minorHAnsi"/>
          <w:sz w:val="20"/>
          <w:szCs w:val="20"/>
        </w:rPr>
      </w:pPr>
    </w:p>
    <w:p w:rsidR="001859F1" w:rsidRPr="003B2908" w:rsidRDefault="001859F1" w:rsidP="001859F1">
      <w:pPr>
        <w:rPr>
          <w:rFonts w:asciiTheme="minorHAnsi" w:hAnsiTheme="minorHAnsi"/>
          <w:i/>
          <w:sz w:val="20"/>
          <w:szCs w:val="20"/>
        </w:rPr>
      </w:pPr>
      <w:r>
        <w:rPr>
          <w:rFonts w:asciiTheme="minorHAnsi" w:hAnsiTheme="minorHAnsi"/>
          <w:b/>
          <w:sz w:val="20"/>
          <w:szCs w:val="20"/>
          <w:u w:val="single"/>
        </w:rPr>
        <w:t>CONCLUSION</w:t>
      </w:r>
      <w:r>
        <w:rPr>
          <w:rFonts w:asciiTheme="minorHAnsi" w:hAnsiTheme="minorHAnsi"/>
          <w:b/>
          <w:sz w:val="20"/>
          <w:szCs w:val="20"/>
        </w:rPr>
        <w:t xml:space="preserve">  (5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1859F1" w:rsidRDefault="001859F1" w:rsidP="001859F1">
      <w:pPr>
        <w:rPr>
          <w:rFonts w:asciiTheme="minorHAnsi" w:hAnsiTheme="minorHAnsi"/>
          <w:sz w:val="20"/>
          <w:szCs w:val="20"/>
        </w:rPr>
      </w:pPr>
    </w:p>
    <w:p w:rsidR="001859F1" w:rsidRPr="003B2908" w:rsidRDefault="001859F1" w:rsidP="001859F1">
      <w:pPr>
        <w:rPr>
          <w:rFonts w:asciiTheme="minorHAnsi" w:hAnsiTheme="minorHAnsi"/>
          <w:sz w:val="20"/>
          <w:szCs w:val="20"/>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859F1" w:rsidRPr="001859F1" w:rsidRDefault="001859F1" w:rsidP="001859F1">
      <w:pPr>
        <w:rPr>
          <w:rFonts w:asciiTheme="minorHAnsi" w:hAnsiTheme="minorHAnsi"/>
          <w:sz w:val="20"/>
          <w:szCs w:val="20"/>
        </w:rPr>
      </w:pPr>
    </w:p>
    <w:sectPr w:rsidR="001859F1" w:rsidRPr="001859F1" w:rsidSect="006F4F18">
      <w:headerReference w:type="default" r:id="rId10"/>
      <w:headerReference w:type="first" r:id="rId11"/>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56BF" w:rsidRDefault="00E056BF" w:rsidP="0049672E">
      <w:r>
        <w:separator/>
      </w:r>
    </w:p>
  </w:endnote>
  <w:endnote w:type="continuationSeparator" w:id="0">
    <w:p w:rsidR="00E056BF" w:rsidRDefault="00E056BF" w:rsidP="00496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56BF" w:rsidRDefault="00E056BF" w:rsidP="0049672E">
      <w:r>
        <w:separator/>
      </w:r>
    </w:p>
  </w:footnote>
  <w:footnote w:type="continuationSeparator" w:id="0">
    <w:p w:rsidR="00E056BF" w:rsidRDefault="00E056BF" w:rsidP="004967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2E" w:rsidRPr="0049672E" w:rsidRDefault="0049672E" w:rsidP="0049672E">
    <w:pPr>
      <w:pStyle w:val="Header"/>
      <w:tabs>
        <w:tab w:val="left" w:pos="360"/>
      </w:tabs>
      <w:rPr>
        <w:rFonts w:asciiTheme="minorHAnsi" w:hAnsiTheme="minorHAns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5359" w:rsidRPr="002D083E" w:rsidRDefault="00D35359" w:rsidP="00D35359">
    <w:pPr>
      <w:pStyle w:val="Header"/>
      <w:rPr>
        <w:rFonts w:ascii="Calibri" w:hAnsi="Calibri"/>
        <w:sz w:val="20"/>
        <w:szCs w:val="20"/>
      </w:rPr>
    </w:pPr>
    <w:r>
      <w:rPr>
        <w:rFonts w:ascii="Calibri" w:hAnsi="Calibri"/>
        <w:sz w:val="20"/>
        <w:szCs w:val="20"/>
      </w:rPr>
      <w:tab/>
    </w:r>
    <w:r>
      <w:rPr>
        <w:rFonts w:ascii="Calibri" w:hAnsi="Calibri"/>
        <w:sz w:val="20"/>
        <w:szCs w:val="20"/>
      </w:rPr>
      <w:tab/>
      <w:t>Unit 2 – The Exosphere          #24</w:t>
    </w:r>
    <w:r w:rsidRPr="002D083E">
      <w:rPr>
        <w:rFonts w:ascii="Calibri" w:hAnsi="Calibri"/>
        <w:sz w:val="20"/>
        <w:szCs w:val="20"/>
      </w:rPr>
      <w:tab/>
    </w:r>
  </w:p>
  <w:p w:rsidR="0049672E" w:rsidRPr="006F4F18" w:rsidRDefault="006F4F18">
    <w:pPr>
      <w:pStyle w:val="Header"/>
      <w:rPr>
        <w:rFonts w:asciiTheme="minorHAnsi" w:hAnsiTheme="minorHAnsi"/>
        <w:sz w:val="20"/>
        <w:szCs w:val="20"/>
      </w:rPr>
    </w:pPr>
    <w:r>
      <w:rPr>
        <w:rFonts w:asciiTheme="minorHAnsi" w:hAnsiTheme="minorHAnsi"/>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254"/>
    <w:multiLevelType w:val="hybridMultilevel"/>
    <w:tmpl w:val="DDD00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B6FF0"/>
    <w:multiLevelType w:val="hybridMultilevel"/>
    <w:tmpl w:val="E4182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964AA7"/>
    <w:multiLevelType w:val="hybridMultilevel"/>
    <w:tmpl w:val="97D68A40"/>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35D27977"/>
    <w:multiLevelType w:val="hybridMultilevel"/>
    <w:tmpl w:val="22903676"/>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52F30AD7"/>
    <w:multiLevelType w:val="hybridMultilevel"/>
    <w:tmpl w:val="CFFC7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709314E"/>
    <w:multiLevelType w:val="hybridMultilevel"/>
    <w:tmpl w:val="2EFCF4B0"/>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8377A8"/>
    <w:multiLevelType w:val="hybridMultilevel"/>
    <w:tmpl w:val="8B0A7D38"/>
    <w:lvl w:ilvl="0" w:tplc="8402E55C">
      <w:numFmt w:val="decimal"/>
      <w:lvlText w:val="%1"/>
      <w:lvlJc w:val="left"/>
      <w:pPr>
        <w:ind w:left="1800" w:hanging="360"/>
      </w:pPr>
      <w:rPr>
        <w:rFonts w:hint="default"/>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9AB583E"/>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7"/>
  </w:num>
  <w:num w:numId="3">
    <w:abstractNumId w:val="5"/>
  </w:num>
  <w:num w:numId="4">
    <w:abstractNumId w:val="0"/>
  </w:num>
  <w:num w:numId="5">
    <w:abstractNumId w:val="1"/>
  </w:num>
  <w:num w:numId="6">
    <w:abstractNumId w:val="4"/>
  </w:num>
  <w:num w:numId="7">
    <w:abstractNumId w:val="2"/>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drawingGridHorizontalSpacing w:val="120"/>
  <w:displayHorizontalDrawingGridEvery w:val="2"/>
  <w:characterSpacingControl w:val="doNotCompress"/>
  <w:hdrShapeDefaults>
    <o:shapedefaults v:ext="edit" spidmax="122882"/>
  </w:hdrShapeDefaults>
  <w:footnotePr>
    <w:footnote w:id="-1"/>
    <w:footnote w:id="0"/>
  </w:footnotePr>
  <w:endnotePr>
    <w:endnote w:id="-1"/>
    <w:endnote w:id="0"/>
  </w:endnotePr>
  <w:compat/>
  <w:rsids>
    <w:rsidRoot w:val="0049672E"/>
    <w:rsid w:val="000276EE"/>
    <w:rsid w:val="00037EC7"/>
    <w:rsid w:val="0004459E"/>
    <w:rsid w:val="000449A4"/>
    <w:rsid w:val="0005535B"/>
    <w:rsid w:val="0007100A"/>
    <w:rsid w:val="000750B4"/>
    <w:rsid w:val="00077436"/>
    <w:rsid w:val="000778B6"/>
    <w:rsid w:val="000835C6"/>
    <w:rsid w:val="00097344"/>
    <w:rsid w:val="000D36FA"/>
    <w:rsid w:val="000E2E90"/>
    <w:rsid w:val="000E3C7C"/>
    <w:rsid w:val="000F0CB3"/>
    <w:rsid w:val="000F2CA2"/>
    <w:rsid w:val="00106296"/>
    <w:rsid w:val="00111B88"/>
    <w:rsid w:val="00120F4D"/>
    <w:rsid w:val="00124CB3"/>
    <w:rsid w:val="001307D0"/>
    <w:rsid w:val="00141EA4"/>
    <w:rsid w:val="001436D9"/>
    <w:rsid w:val="00151169"/>
    <w:rsid w:val="00154D81"/>
    <w:rsid w:val="00162AB5"/>
    <w:rsid w:val="00165C23"/>
    <w:rsid w:val="0017196B"/>
    <w:rsid w:val="00172D36"/>
    <w:rsid w:val="001859F1"/>
    <w:rsid w:val="0019060F"/>
    <w:rsid w:val="001B70FD"/>
    <w:rsid w:val="001C3B4C"/>
    <w:rsid w:val="001C50B7"/>
    <w:rsid w:val="001E0FD5"/>
    <w:rsid w:val="001E4004"/>
    <w:rsid w:val="001F5FB6"/>
    <w:rsid w:val="00201B6D"/>
    <w:rsid w:val="00210D06"/>
    <w:rsid w:val="0022156E"/>
    <w:rsid w:val="00221B94"/>
    <w:rsid w:val="00234BBD"/>
    <w:rsid w:val="00235D44"/>
    <w:rsid w:val="00246B3E"/>
    <w:rsid w:val="002542E7"/>
    <w:rsid w:val="002631A3"/>
    <w:rsid w:val="00266C75"/>
    <w:rsid w:val="00271B5F"/>
    <w:rsid w:val="00272982"/>
    <w:rsid w:val="00275CF7"/>
    <w:rsid w:val="00275FD8"/>
    <w:rsid w:val="002761AA"/>
    <w:rsid w:val="00281806"/>
    <w:rsid w:val="0029728A"/>
    <w:rsid w:val="002A6EF5"/>
    <w:rsid w:val="002B1BBD"/>
    <w:rsid w:val="002C1119"/>
    <w:rsid w:val="002D2E45"/>
    <w:rsid w:val="002E7A6A"/>
    <w:rsid w:val="002E7BEC"/>
    <w:rsid w:val="002F1844"/>
    <w:rsid w:val="00303009"/>
    <w:rsid w:val="00304536"/>
    <w:rsid w:val="00304A81"/>
    <w:rsid w:val="003074CB"/>
    <w:rsid w:val="003131C2"/>
    <w:rsid w:val="00313E72"/>
    <w:rsid w:val="00314D54"/>
    <w:rsid w:val="0031643E"/>
    <w:rsid w:val="00330803"/>
    <w:rsid w:val="00342368"/>
    <w:rsid w:val="00372276"/>
    <w:rsid w:val="00383009"/>
    <w:rsid w:val="003B3224"/>
    <w:rsid w:val="003B63CE"/>
    <w:rsid w:val="003B789C"/>
    <w:rsid w:val="003C27C7"/>
    <w:rsid w:val="003D423C"/>
    <w:rsid w:val="003D600A"/>
    <w:rsid w:val="003E4EFB"/>
    <w:rsid w:val="003E7C70"/>
    <w:rsid w:val="003F60BF"/>
    <w:rsid w:val="003F69BF"/>
    <w:rsid w:val="0040412E"/>
    <w:rsid w:val="00405C9A"/>
    <w:rsid w:val="00410C58"/>
    <w:rsid w:val="004112E6"/>
    <w:rsid w:val="0041597E"/>
    <w:rsid w:val="00426C1B"/>
    <w:rsid w:val="00436BF8"/>
    <w:rsid w:val="00440547"/>
    <w:rsid w:val="00454B6E"/>
    <w:rsid w:val="00474404"/>
    <w:rsid w:val="00474D11"/>
    <w:rsid w:val="00482B4B"/>
    <w:rsid w:val="004944DF"/>
    <w:rsid w:val="0049672E"/>
    <w:rsid w:val="004A1BDD"/>
    <w:rsid w:val="004A26E6"/>
    <w:rsid w:val="004A3389"/>
    <w:rsid w:val="004C1EE9"/>
    <w:rsid w:val="004C6DAD"/>
    <w:rsid w:val="004D588B"/>
    <w:rsid w:val="004E6112"/>
    <w:rsid w:val="004E7408"/>
    <w:rsid w:val="004F25EE"/>
    <w:rsid w:val="004F56EF"/>
    <w:rsid w:val="004F578A"/>
    <w:rsid w:val="005256E4"/>
    <w:rsid w:val="00531AEB"/>
    <w:rsid w:val="00532035"/>
    <w:rsid w:val="00532620"/>
    <w:rsid w:val="005358D3"/>
    <w:rsid w:val="00535B17"/>
    <w:rsid w:val="005367B2"/>
    <w:rsid w:val="00550324"/>
    <w:rsid w:val="005560D9"/>
    <w:rsid w:val="00573F75"/>
    <w:rsid w:val="00574C6C"/>
    <w:rsid w:val="0058226B"/>
    <w:rsid w:val="005854A4"/>
    <w:rsid w:val="005967BF"/>
    <w:rsid w:val="005A21FA"/>
    <w:rsid w:val="005B1E5B"/>
    <w:rsid w:val="005C6870"/>
    <w:rsid w:val="005C6905"/>
    <w:rsid w:val="005E1A13"/>
    <w:rsid w:val="005E54B3"/>
    <w:rsid w:val="005F1040"/>
    <w:rsid w:val="005F171E"/>
    <w:rsid w:val="005F7017"/>
    <w:rsid w:val="006033A3"/>
    <w:rsid w:val="006064E2"/>
    <w:rsid w:val="006077EF"/>
    <w:rsid w:val="00620D68"/>
    <w:rsid w:val="00635DA5"/>
    <w:rsid w:val="00644B65"/>
    <w:rsid w:val="00666AFC"/>
    <w:rsid w:val="00670A97"/>
    <w:rsid w:val="006B183E"/>
    <w:rsid w:val="006C0299"/>
    <w:rsid w:val="006C334E"/>
    <w:rsid w:val="006C6550"/>
    <w:rsid w:val="006F3BD3"/>
    <w:rsid w:val="006F4F18"/>
    <w:rsid w:val="00702D10"/>
    <w:rsid w:val="00703D89"/>
    <w:rsid w:val="00722758"/>
    <w:rsid w:val="00723E9C"/>
    <w:rsid w:val="0073757D"/>
    <w:rsid w:val="007409F7"/>
    <w:rsid w:val="007411B4"/>
    <w:rsid w:val="00741DA7"/>
    <w:rsid w:val="0074784C"/>
    <w:rsid w:val="007515EC"/>
    <w:rsid w:val="00756689"/>
    <w:rsid w:val="00767FD1"/>
    <w:rsid w:val="00773D17"/>
    <w:rsid w:val="00777C13"/>
    <w:rsid w:val="00781007"/>
    <w:rsid w:val="0078767C"/>
    <w:rsid w:val="00787A26"/>
    <w:rsid w:val="00790237"/>
    <w:rsid w:val="007A2205"/>
    <w:rsid w:val="007A6005"/>
    <w:rsid w:val="007B0A42"/>
    <w:rsid w:val="007B7A34"/>
    <w:rsid w:val="007C272B"/>
    <w:rsid w:val="007D0A79"/>
    <w:rsid w:val="007D1327"/>
    <w:rsid w:val="007D20FA"/>
    <w:rsid w:val="007F0048"/>
    <w:rsid w:val="007F6AB8"/>
    <w:rsid w:val="007F7450"/>
    <w:rsid w:val="00803EEE"/>
    <w:rsid w:val="008121B3"/>
    <w:rsid w:val="00814E05"/>
    <w:rsid w:val="008174FF"/>
    <w:rsid w:val="008231FE"/>
    <w:rsid w:val="00836271"/>
    <w:rsid w:val="0084665F"/>
    <w:rsid w:val="00860E9D"/>
    <w:rsid w:val="008861CB"/>
    <w:rsid w:val="00890239"/>
    <w:rsid w:val="008A1C88"/>
    <w:rsid w:val="008A60BA"/>
    <w:rsid w:val="008B29CF"/>
    <w:rsid w:val="008B3853"/>
    <w:rsid w:val="008B749E"/>
    <w:rsid w:val="008B7E79"/>
    <w:rsid w:val="008C409E"/>
    <w:rsid w:val="008D16C2"/>
    <w:rsid w:val="008E446E"/>
    <w:rsid w:val="008E7853"/>
    <w:rsid w:val="008F5043"/>
    <w:rsid w:val="009114B5"/>
    <w:rsid w:val="00915520"/>
    <w:rsid w:val="00921CA5"/>
    <w:rsid w:val="00925D8D"/>
    <w:rsid w:val="00937E1F"/>
    <w:rsid w:val="0094403E"/>
    <w:rsid w:val="009518FE"/>
    <w:rsid w:val="00956FAB"/>
    <w:rsid w:val="00957CF6"/>
    <w:rsid w:val="00976A23"/>
    <w:rsid w:val="00976E67"/>
    <w:rsid w:val="00976E70"/>
    <w:rsid w:val="00986267"/>
    <w:rsid w:val="00993861"/>
    <w:rsid w:val="00997B8D"/>
    <w:rsid w:val="009B32F5"/>
    <w:rsid w:val="009B4EE5"/>
    <w:rsid w:val="009C010B"/>
    <w:rsid w:val="009C1ABA"/>
    <w:rsid w:val="009C20C2"/>
    <w:rsid w:val="009D6647"/>
    <w:rsid w:val="009D77CC"/>
    <w:rsid w:val="009E3E27"/>
    <w:rsid w:val="009E5439"/>
    <w:rsid w:val="00A01FE8"/>
    <w:rsid w:val="00A028B5"/>
    <w:rsid w:val="00A07DE3"/>
    <w:rsid w:val="00A1210E"/>
    <w:rsid w:val="00A24CFD"/>
    <w:rsid w:val="00A300ED"/>
    <w:rsid w:val="00A41E21"/>
    <w:rsid w:val="00A434D2"/>
    <w:rsid w:val="00A536A4"/>
    <w:rsid w:val="00A85A8C"/>
    <w:rsid w:val="00A97092"/>
    <w:rsid w:val="00AA2E6A"/>
    <w:rsid w:val="00AA3FB7"/>
    <w:rsid w:val="00AA7A01"/>
    <w:rsid w:val="00AB6C6D"/>
    <w:rsid w:val="00AD0B6A"/>
    <w:rsid w:val="00AE10A7"/>
    <w:rsid w:val="00AF1F80"/>
    <w:rsid w:val="00AF43B1"/>
    <w:rsid w:val="00B0031B"/>
    <w:rsid w:val="00B05279"/>
    <w:rsid w:val="00B11F4B"/>
    <w:rsid w:val="00B12CC6"/>
    <w:rsid w:val="00B16CC3"/>
    <w:rsid w:val="00B2744A"/>
    <w:rsid w:val="00B47CB9"/>
    <w:rsid w:val="00B524BE"/>
    <w:rsid w:val="00B5267F"/>
    <w:rsid w:val="00B52D1F"/>
    <w:rsid w:val="00B60F97"/>
    <w:rsid w:val="00B701D1"/>
    <w:rsid w:val="00B77943"/>
    <w:rsid w:val="00B81CC5"/>
    <w:rsid w:val="00B8506A"/>
    <w:rsid w:val="00B9106E"/>
    <w:rsid w:val="00B95DC2"/>
    <w:rsid w:val="00BB512B"/>
    <w:rsid w:val="00BC2FBF"/>
    <w:rsid w:val="00BC68E1"/>
    <w:rsid w:val="00BD4CFD"/>
    <w:rsid w:val="00BE0E88"/>
    <w:rsid w:val="00BE37A2"/>
    <w:rsid w:val="00BF6F46"/>
    <w:rsid w:val="00C15C5A"/>
    <w:rsid w:val="00C237EA"/>
    <w:rsid w:val="00C3317C"/>
    <w:rsid w:val="00C3578B"/>
    <w:rsid w:val="00C42A00"/>
    <w:rsid w:val="00C430E5"/>
    <w:rsid w:val="00C51D8E"/>
    <w:rsid w:val="00C52BD4"/>
    <w:rsid w:val="00C53DEE"/>
    <w:rsid w:val="00C56481"/>
    <w:rsid w:val="00C57A81"/>
    <w:rsid w:val="00C64B72"/>
    <w:rsid w:val="00C71C12"/>
    <w:rsid w:val="00C74830"/>
    <w:rsid w:val="00C81356"/>
    <w:rsid w:val="00C82D66"/>
    <w:rsid w:val="00C937F5"/>
    <w:rsid w:val="00CA2264"/>
    <w:rsid w:val="00CB0B87"/>
    <w:rsid w:val="00CB1016"/>
    <w:rsid w:val="00CC24DD"/>
    <w:rsid w:val="00CE1519"/>
    <w:rsid w:val="00CE5013"/>
    <w:rsid w:val="00CE600F"/>
    <w:rsid w:val="00CE65E7"/>
    <w:rsid w:val="00CF62D5"/>
    <w:rsid w:val="00CF7988"/>
    <w:rsid w:val="00D05C8F"/>
    <w:rsid w:val="00D25AD5"/>
    <w:rsid w:val="00D27338"/>
    <w:rsid w:val="00D321B0"/>
    <w:rsid w:val="00D32819"/>
    <w:rsid w:val="00D3437E"/>
    <w:rsid w:val="00D35359"/>
    <w:rsid w:val="00D36BDE"/>
    <w:rsid w:val="00D5219B"/>
    <w:rsid w:val="00D53C1B"/>
    <w:rsid w:val="00D71E45"/>
    <w:rsid w:val="00D73F0D"/>
    <w:rsid w:val="00D87F42"/>
    <w:rsid w:val="00D9417E"/>
    <w:rsid w:val="00DA314E"/>
    <w:rsid w:val="00DB3FE3"/>
    <w:rsid w:val="00DB61E2"/>
    <w:rsid w:val="00DD0AA4"/>
    <w:rsid w:val="00DD5863"/>
    <w:rsid w:val="00DD72CD"/>
    <w:rsid w:val="00DE0A5D"/>
    <w:rsid w:val="00DE2040"/>
    <w:rsid w:val="00DF7251"/>
    <w:rsid w:val="00E00AF2"/>
    <w:rsid w:val="00E0530D"/>
    <w:rsid w:val="00E056BF"/>
    <w:rsid w:val="00E13E5E"/>
    <w:rsid w:val="00E227D9"/>
    <w:rsid w:val="00E42D23"/>
    <w:rsid w:val="00E47373"/>
    <w:rsid w:val="00E524ED"/>
    <w:rsid w:val="00E5338E"/>
    <w:rsid w:val="00E60928"/>
    <w:rsid w:val="00E66E53"/>
    <w:rsid w:val="00E75D96"/>
    <w:rsid w:val="00E83ECC"/>
    <w:rsid w:val="00E97299"/>
    <w:rsid w:val="00EC5846"/>
    <w:rsid w:val="00ED3E7F"/>
    <w:rsid w:val="00EE5FCB"/>
    <w:rsid w:val="00EF0A01"/>
    <w:rsid w:val="00F121AF"/>
    <w:rsid w:val="00F33767"/>
    <w:rsid w:val="00F4006E"/>
    <w:rsid w:val="00F41410"/>
    <w:rsid w:val="00F5538F"/>
    <w:rsid w:val="00F57143"/>
    <w:rsid w:val="00F640C5"/>
    <w:rsid w:val="00F65119"/>
    <w:rsid w:val="00F81926"/>
    <w:rsid w:val="00F902A8"/>
    <w:rsid w:val="00FA1213"/>
    <w:rsid w:val="00FA4376"/>
    <w:rsid w:val="00FA7CB4"/>
    <w:rsid w:val="00FB37F2"/>
    <w:rsid w:val="00FC6119"/>
    <w:rsid w:val="00FC689E"/>
    <w:rsid w:val="00FD6FB7"/>
    <w:rsid w:val="00FF0D2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67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9672E"/>
    <w:rPr>
      <w:rFonts w:ascii="Tahoma" w:hAnsi="Tahoma" w:cs="Tahoma"/>
      <w:sz w:val="16"/>
      <w:szCs w:val="16"/>
    </w:rPr>
  </w:style>
  <w:style w:type="character" w:customStyle="1" w:styleId="BalloonTextChar">
    <w:name w:val="Balloon Text Char"/>
    <w:basedOn w:val="DefaultParagraphFont"/>
    <w:link w:val="BalloonText"/>
    <w:rsid w:val="0049672E"/>
    <w:rPr>
      <w:rFonts w:ascii="Tahoma" w:hAnsi="Tahoma" w:cs="Tahoma"/>
      <w:sz w:val="16"/>
      <w:szCs w:val="16"/>
    </w:rPr>
  </w:style>
  <w:style w:type="paragraph" w:styleId="Header">
    <w:name w:val="header"/>
    <w:basedOn w:val="Normal"/>
    <w:link w:val="HeaderChar"/>
    <w:uiPriority w:val="99"/>
    <w:rsid w:val="0049672E"/>
    <w:pPr>
      <w:tabs>
        <w:tab w:val="center" w:pos="4680"/>
        <w:tab w:val="right" w:pos="9360"/>
      </w:tabs>
    </w:pPr>
  </w:style>
  <w:style w:type="character" w:customStyle="1" w:styleId="HeaderChar">
    <w:name w:val="Header Char"/>
    <w:basedOn w:val="DefaultParagraphFont"/>
    <w:link w:val="Header"/>
    <w:uiPriority w:val="99"/>
    <w:rsid w:val="0049672E"/>
    <w:rPr>
      <w:sz w:val="24"/>
      <w:szCs w:val="24"/>
    </w:rPr>
  </w:style>
  <w:style w:type="paragraph" w:styleId="Footer">
    <w:name w:val="footer"/>
    <w:basedOn w:val="Normal"/>
    <w:link w:val="FooterChar"/>
    <w:rsid w:val="0049672E"/>
    <w:pPr>
      <w:tabs>
        <w:tab w:val="center" w:pos="4680"/>
        <w:tab w:val="right" w:pos="9360"/>
      </w:tabs>
    </w:pPr>
  </w:style>
  <w:style w:type="character" w:customStyle="1" w:styleId="FooterChar">
    <w:name w:val="Footer Char"/>
    <w:basedOn w:val="DefaultParagraphFont"/>
    <w:link w:val="Footer"/>
    <w:rsid w:val="0049672E"/>
    <w:rPr>
      <w:sz w:val="24"/>
      <w:szCs w:val="24"/>
    </w:rPr>
  </w:style>
  <w:style w:type="paragraph" w:styleId="ListParagraph">
    <w:name w:val="List Paragraph"/>
    <w:basedOn w:val="Normal"/>
    <w:uiPriority w:val="34"/>
    <w:qFormat/>
    <w:rsid w:val="00AA3FB7"/>
    <w:pPr>
      <w:ind w:left="720"/>
      <w:contextualSpacing/>
    </w:pPr>
  </w:style>
</w:styles>
</file>

<file path=word/webSettings.xml><?xml version="1.0" encoding="utf-8"?>
<w:webSettings xmlns:r="http://schemas.openxmlformats.org/officeDocument/2006/relationships" xmlns:w="http://schemas.openxmlformats.org/wordprocessingml/2006/main">
  <w:divs>
    <w:div w:id="1868323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gi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259</TotalTime>
  <Pages>6</Pages>
  <Words>1358</Words>
  <Characters>7742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9082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Ryan</cp:lastModifiedBy>
  <cp:revision>198</cp:revision>
  <cp:lastPrinted>2010-03-04T18:19:00Z</cp:lastPrinted>
  <dcterms:created xsi:type="dcterms:W3CDTF">2009-09-17T18:22:00Z</dcterms:created>
  <dcterms:modified xsi:type="dcterms:W3CDTF">2010-08-08T20:30:00Z</dcterms:modified>
</cp:coreProperties>
</file>